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EE1E" w14:textId="77777777" w:rsidR="00B471FA" w:rsidRPr="0005789D" w:rsidRDefault="001263CC">
      <w:pPr>
        <w:spacing w:after="0" w:line="259" w:lineRule="auto"/>
        <w:ind w:left="0" w:right="55" w:firstLine="0"/>
        <w:jc w:val="center"/>
        <w:rPr>
          <w:lang w:val="en-US"/>
        </w:rPr>
      </w:pPr>
      <w:r w:rsidRPr="0005789D">
        <w:rPr>
          <w:rFonts w:ascii="Calibri" w:eastAsia="Calibri" w:hAnsi="Calibri" w:cs="Calibri"/>
          <w:b/>
          <w:sz w:val="24"/>
          <w:lang w:val="en-US"/>
        </w:rPr>
        <w:t xml:space="preserve">NOTICE OF RACE </w:t>
      </w:r>
    </w:p>
    <w:p w14:paraId="0B51CC58" w14:textId="76471DAC" w:rsidR="00B471FA" w:rsidRPr="0005789D" w:rsidRDefault="001263CC">
      <w:pPr>
        <w:spacing w:after="9" w:line="250" w:lineRule="auto"/>
        <w:ind w:left="529" w:right="572"/>
        <w:jc w:val="center"/>
        <w:rPr>
          <w:lang w:val="en-US"/>
        </w:rPr>
      </w:pPr>
      <w:r w:rsidRPr="0005789D">
        <w:rPr>
          <w:rFonts w:ascii="Calibri" w:eastAsia="Calibri" w:hAnsi="Calibri" w:cs="Calibri"/>
          <w:sz w:val="24"/>
          <w:lang w:val="en-US"/>
        </w:rPr>
        <w:t xml:space="preserve">Open Dutch Championship </w:t>
      </w:r>
      <w:r w:rsidR="00EF200D">
        <w:rPr>
          <w:rFonts w:ascii="Calibri" w:eastAsia="Calibri" w:hAnsi="Calibri" w:cs="Calibri"/>
          <w:sz w:val="24"/>
          <w:lang w:val="en-US"/>
        </w:rPr>
        <w:t>2.4m</w:t>
      </w:r>
      <w:r w:rsidR="0063757C">
        <w:rPr>
          <w:rFonts w:ascii="Calibri" w:eastAsia="Calibri" w:hAnsi="Calibri" w:cs="Calibri"/>
          <w:sz w:val="24"/>
          <w:lang w:val="en-US"/>
        </w:rPr>
        <w:t>R</w:t>
      </w:r>
    </w:p>
    <w:p w14:paraId="5C18FE78" w14:textId="77777777" w:rsidR="00B471FA" w:rsidRPr="0005789D" w:rsidRDefault="001263CC">
      <w:pPr>
        <w:spacing w:after="0" w:line="259" w:lineRule="auto"/>
        <w:ind w:left="3" w:right="0" w:firstLine="0"/>
        <w:jc w:val="center"/>
        <w:rPr>
          <w:lang w:val="en-US"/>
        </w:rPr>
      </w:pPr>
      <w:r w:rsidRPr="0005789D">
        <w:rPr>
          <w:rFonts w:ascii="Calibri" w:eastAsia="Calibri" w:hAnsi="Calibri" w:cs="Calibri"/>
          <w:sz w:val="24"/>
          <w:lang w:val="en-US"/>
        </w:rPr>
        <w:t xml:space="preserve"> </w:t>
      </w:r>
    </w:p>
    <w:p w14:paraId="45E72BC4" w14:textId="79143ADD" w:rsidR="00B471FA" w:rsidRPr="0005789D" w:rsidRDefault="001263CC">
      <w:pPr>
        <w:spacing w:after="9" w:line="250" w:lineRule="auto"/>
        <w:ind w:left="529" w:right="574"/>
        <w:jc w:val="center"/>
        <w:rPr>
          <w:lang w:val="en-US"/>
        </w:rPr>
      </w:pPr>
      <w:r w:rsidRPr="0005789D">
        <w:rPr>
          <w:rFonts w:ascii="Calibri" w:eastAsia="Calibri" w:hAnsi="Calibri" w:cs="Calibri"/>
          <w:sz w:val="24"/>
          <w:lang w:val="en-US"/>
        </w:rPr>
        <w:t xml:space="preserve">Organized by </w:t>
      </w:r>
      <w:r w:rsidR="0005789D">
        <w:rPr>
          <w:rFonts w:ascii="Calibri" w:eastAsia="Calibri" w:hAnsi="Calibri" w:cs="Calibri"/>
          <w:sz w:val="24"/>
          <w:lang w:val="en-US"/>
        </w:rPr>
        <w:t xml:space="preserve">ZV </w:t>
      </w:r>
      <w:proofErr w:type="spellStart"/>
      <w:r w:rsidR="0005789D">
        <w:rPr>
          <w:rFonts w:ascii="Calibri" w:eastAsia="Calibri" w:hAnsi="Calibri" w:cs="Calibri"/>
          <w:sz w:val="24"/>
          <w:lang w:val="en-US"/>
        </w:rPr>
        <w:t>Zuidlaardermeer</w:t>
      </w:r>
      <w:proofErr w:type="spellEnd"/>
      <w:r w:rsidRPr="0005789D">
        <w:rPr>
          <w:rFonts w:ascii="Calibri" w:eastAsia="Calibri" w:hAnsi="Calibri" w:cs="Calibri"/>
          <w:sz w:val="24"/>
          <w:lang w:val="en-US"/>
        </w:rPr>
        <w:t xml:space="preserve"> </w:t>
      </w:r>
    </w:p>
    <w:p w14:paraId="5086E6CD" w14:textId="4BB9D198" w:rsidR="00B471FA" w:rsidRPr="0005789D" w:rsidRDefault="001263CC">
      <w:pPr>
        <w:spacing w:after="35" w:line="250" w:lineRule="auto"/>
        <w:ind w:left="529" w:right="519"/>
        <w:jc w:val="center"/>
        <w:rPr>
          <w:lang w:val="en-US"/>
        </w:rPr>
      </w:pPr>
      <w:r w:rsidRPr="0005789D">
        <w:rPr>
          <w:rFonts w:ascii="Calibri" w:eastAsia="Calibri" w:hAnsi="Calibri" w:cs="Calibri"/>
          <w:sz w:val="24"/>
          <w:lang w:val="en-US"/>
        </w:rPr>
        <w:t xml:space="preserve">Under the auspices of the Royal Nederland’s Watersport Association (RNWA) From </w:t>
      </w:r>
      <w:r w:rsidR="00A5463B">
        <w:rPr>
          <w:rFonts w:ascii="Calibri" w:eastAsia="Calibri" w:hAnsi="Calibri" w:cs="Calibri"/>
          <w:sz w:val="24"/>
          <w:lang w:val="en-US"/>
        </w:rPr>
        <w:t>13</w:t>
      </w:r>
      <w:r w:rsidRPr="0005789D">
        <w:rPr>
          <w:rFonts w:ascii="Calibri" w:eastAsia="Calibri" w:hAnsi="Calibri" w:cs="Calibri"/>
          <w:sz w:val="24"/>
          <w:vertAlign w:val="superscript"/>
          <w:lang w:val="en-US"/>
        </w:rPr>
        <w:t>th</w:t>
      </w:r>
      <w:r w:rsidRPr="0005789D">
        <w:rPr>
          <w:rFonts w:ascii="Calibri" w:eastAsia="Calibri" w:hAnsi="Calibri" w:cs="Calibri"/>
          <w:sz w:val="24"/>
          <w:lang w:val="en-US"/>
        </w:rPr>
        <w:t xml:space="preserve"> to 1</w:t>
      </w:r>
      <w:r w:rsidR="00A5463B">
        <w:rPr>
          <w:rFonts w:ascii="Calibri" w:eastAsia="Calibri" w:hAnsi="Calibri" w:cs="Calibri"/>
          <w:sz w:val="24"/>
          <w:lang w:val="en-US"/>
        </w:rPr>
        <w:t>5</w:t>
      </w:r>
      <w:r w:rsidRPr="0005789D">
        <w:rPr>
          <w:rFonts w:ascii="Calibri" w:eastAsia="Calibri" w:hAnsi="Calibri" w:cs="Calibri"/>
          <w:sz w:val="24"/>
          <w:vertAlign w:val="superscript"/>
          <w:lang w:val="en-US"/>
        </w:rPr>
        <w:t>th</w:t>
      </w:r>
      <w:r w:rsidRPr="0005789D">
        <w:rPr>
          <w:rFonts w:ascii="Calibri" w:eastAsia="Calibri" w:hAnsi="Calibri" w:cs="Calibri"/>
          <w:sz w:val="24"/>
          <w:lang w:val="en-US"/>
        </w:rPr>
        <w:t xml:space="preserve"> September </w:t>
      </w:r>
    </w:p>
    <w:p w14:paraId="62513630" w14:textId="6E24960E" w:rsidR="00B471FA" w:rsidRPr="0005789D" w:rsidRDefault="001263CC">
      <w:pPr>
        <w:tabs>
          <w:tab w:val="center" w:pos="1030"/>
          <w:tab w:val="center" w:pos="4534"/>
        </w:tabs>
        <w:spacing w:after="5" w:line="250" w:lineRule="auto"/>
        <w:ind w:left="-15" w:right="0" w:firstLine="0"/>
        <w:rPr>
          <w:lang w:val="en-US"/>
        </w:rPr>
      </w:pPr>
      <w:r w:rsidRPr="0005789D">
        <w:rPr>
          <w:rFonts w:ascii="Calibri" w:eastAsia="Calibri" w:hAnsi="Calibri" w:cs="Calibri"/>
          <w:sz w:val="24"/>
          <w:lang w:val="en-US"/>
        </w:rPr>
        <w:t xml:space="preserve"> </w:t>
      </w:r>
      <w:r w:rsidRPr="0005789D">
        <w:rPr>
          <w:rFonts w:ascii="Calibri" w:eastAsia="Calibri" w:hAnsi="Calibri" w:cs="Calibri"/>
          <w:sz w:val="24"/>
          <w:lang w:val="en-US"/>
        </w:rPr>
        <w:tab/>
        <w:t xml:space="preserve"> </w:t>
      </w:r>
      <w:r w:rsidRPr="0005789D">
        <w:rPr>
          <w:rFonts w:ascii="Calibri" w:eastAsia="Calibri" w:hAnsi="Calibri" w:cs="Calibri"/>
          <w:sz w:val="24"/>
          <w:lang w:val="en-US"/>
        </w:rPr>
        <w:tab/>
        <w:t xml:space="preserve">Location: </w:t>
      </w:r>
      <w:proofErr w:type="spellStart"/>
      <w:r w:rsidR="0005789D">
        <w:rPr>
          <w:rFonts w:ascii="Calibri" w:eastAsia="Calibri" w:hAnsi="Calibri" w:cs="Calibri"/>
          <w:sz w:val="24"/>
          <w:lang w:val="en-US"/>
        </w:rPr>
        <w:t>Zuidlaardermeer</w:t>
      </w:r>
      <w:proofErr w:type="spellEnd"/>
      <w:r w:rsidRPr="0005789D">
        <w:rPr>
          <w:rFonts w:ascii="Calibri" w:eastAsia="Calibri" w:hAnsi="Calibri" w:cs="Calibri"/>
          <w:sz w:val="24"/>
          <w:lang w:val="en-US"/>
        </w:rPr>
        <w:t xml:space="preserve">, </w:t>
      </w:r>
      <w:proofErr w:type="spellStart"/>
      <w:r w:rsidR="0005789D">
        <w:rPr>
          <w:rFonts w:ascii="Calibri" w:eastAsia="Calibri" w:hAnsi="Calibri" w:cs="Calibri"/>
          <w:sz w:val="24"/>
          <w:lang w:val="en-US"/>
        </w:rPr>
        <w:t>Kropswolde</w:t>
      </w:r>
      <w:proofErr w:type="spellEnd"/>
      <w:r w:rsidRPr="0005789D">
        <w:rPr>
          <w:rFonts w:ascii="Calibri" w:eastAsia="Calibri" w:hAnsi="Calibri" w:cs="Calibri"/>
          <w:sz w:val="24"/>
          <w:lang w:val="en-US"/>
        </w:rPr>
        <w:t xml:space="preserve"> </w:t>
      </w:r>
    </w:p>
    <w:p w14:paraId="6098C8F8" w14:textId="77777777" w:rsidR="00B471FA" w:rsidRPr="0005789D" w:rsidRDefault="001263CC">
      <w:pPr>
        <w:spacing w:after="0" w:line="259" w:lineRule="auto"/>
        <w:ind w:left="3" w:right="0" w:firstLine="0"/>
        <w:jc w:val="center"/>
        <w:rPr>
          <w:lang w:val="en-US"/>
        </w:rPr>
      </w:pPr>
      <w:r w:rsidRPr="0005789D">
        <w:rPr>
          <w:rFonts w:ascii="Calibri" w:eastAsia="Calibri" w:hAnsi="Calibri" w:cs="Calibri"/>
          <w:sz w:val="24"/>
          <w:lang w:val="en-US"/>
        </w:rPr>
        <w:t xml:space="preserve"> </w:t>
      </w:r>
    </w:p>
    <w:p w14:paraId="6062C3C2" w14:textId="77777777" w:rsidR="00B471FA" w:rsidRPr="0005789D" w:rsidRDefault="001263CC">
      <w:pPr>
        <w:spacing w:after="5" w:line="250" w:lineRule="auto"/>
        <w:ind w:left="-5" w:right="0"/>
        <w:rPr>
          <w:lang w:val="en-US"/>
        </w:rPr>
      </w:pPr>
      <w:r w:rsidRPr="0005789D">
        <w:rPr>
          <w:rFonts w:ascii="Calibri" w:eastAsia="Calibri" w:hAnsi="Calibri" w:cs="Calibri"/>
          <w:sz w:val="24"/>
          <w:lang w:val="en-US"/>
        </w:rPr>
        <w:t xml:space="preserve">[NP] denotes that a breach of this rule will not be grounds for a protest by a boat. This changes RRS 60.1(a </w:t>
      </w:r>
    </w:p>
    <w:p w14:paraId="47FCD85F" w14:textId="77777777" w:rsidR="00B471FA" w:rsidRPr="0005789D" w:rsidRDefault="001263CC">
      <w:pPr>
        <w:spacing w:after="0" w:line="259" w:lineRule="auto"/>
        <w:ind w:left="0" w:right="0" w:firstLine="0"/>
        <w:rPr>
          <w:lang w:val="en-US"/>
        </w:rPr>
      </w:pPr>
      <w:r w:rsidRPr="0005789D">
        <w:rPr>
          <w:rFonts w:ascii="Calibri" w:eastAsia="Calibri" w:hAnsi="Calibri" w:cs="Calibri"/>
          <w:sz w:val="24"/>
          <w:lang w:val="en-US"/>
        </w:rPr>
        <w:t xml:space="preserve"> </w:t>
      </w:r>
    </w:p>
    <w:p w14:paraId="4A0587C2" w14:textId="77777777" w:rsidR="00B471FA" w:rsidRPr="0005789D" w:rsidRDefault="001263CC">
      <w:pPr>
        <w:pStyle w:val="Kop1"/>
        <w:tabs>
          <w:tab w:val="center" w:pos="904"/>
        </w:tabs>
        <w:ind w:left="-15" w:firstLine="0"/>
        <w:rPr>
          <w:lang w:val="en-US"/>
        </w:rPr>
      </w:pPr>
      <w:r w:rsidRPr="0005789D">
        <w:rPr>
          <w:lang w:val="en-US"/>
        </w:rPr>
        <w:t xml:space="preserve">1. </w:t>
      </w:r>
      <w:r w:rsidRPr="0005789D">
        <w:rPr>
          <w:lang w:val="en-US"/>
        </w:rPr>
        <w:tab/>
        <w:t xml:space="preserve">RULES </w:t>
      </w:r>
    </w:p>
    <w:p w14:paraId="5135EFBF" w14:textId="77777777" w:rsidR="00B471FA" w:rsidRPr="0005789D" w:rsidRDefault="001263CC">
      <w:pPr>
        <w:spacing w:after="27"/>
        <w:ind w:left="986" w:hanging="432"/>
        <w:rPr>
          <w:lang w:val="en-US"/>
        </w:rPr>
      </w:pPr>
      <w:r w:rsidRPr="0005789D">
        <w:rPr>
          <w:lang w:val="en-US"/>
        </w:rPr>
        <w:t xml:space="preserve">1.1. The event will be governed by the rules as defined in </w:t>
      </w:r>
      <w:r w:rsidRPr="0005789D">
        <w:rPr>
          <w:i/>
          <w:lang w:val="en-US"/>
        </w:rPr>
        <w:t xml:space="preserve">The Racing Rules of Sailing (RRS). </w:t>
      </w:r>
      <w:r w:rsidRPr="0005789D">
        <w:rPr>
          <w:lang w:val="en-US"/>
        </w:rPr>
        <w:t xml:space="preserve">The Prescriptions of the RNWA can be found at </w:t>
      </w:r>
      <w:hyperlink r:id="rId7">
        <w:r w:rsidRPr="0005789D">
          <w:rPr>
            <w:color w:val="0462C1"/>
            <w:u w:val="single" w:color="0462C1"/>
            <w:lang w:val="en-US"/>
          </w:rPr>
          <w:t>www.sailing.org/documents/racingrules/national_prescriptions.php</w:t>
        </w:r>
      </w:hyperlink>
      <w:hyperlink r:id="rId8">
        <w:r w:rsidRPr="0005789D">
          <w:rPr>
            <w:lang w:val="en-US"/>
          </w:rPr>
          <w:t xml:space="preserve"> </w:t>
        </w:r>
      </w:hyperlink>
    </w:p>
    <w:p w14:paraId="1D3B5D29" w14:textId="77777777" w:rsidR="00B471FA" w:rsidRPr="0005789D" w:rsidRDefault="001263CC">
      <w:pPr>
        <w:ind w:left="564" w:right="0"/>
        <w:rPr>
          <w:lang w:val="en-US"/>
        </w:rPr>
      </w:pPr>
      <w:r w:rsidRPr="0005789D">
        <w:rPr>
          <w:lang w:val="en-US"/>
        </w:rPr>
        <w:t xml:space="preserve">1.2. The ‘Rules for Championships Sailing, Windsurfing and Kiteboarding’ will apply. </w:t>
      </w:r>
    </w:p>
    <w:p w14:paraId="0971C185" w14:textId="77777777" w:rsidR="00B471FA" w:rsidRPr="0005789D" w:rsidRDefault="001263CC">
      <w:pPr>
        <w:ind w:left="986" w:right="40" w:hanging="432"/>
        <w:rPr>
          <w:lang w:val="en-US"/>
        </w:rPr>
      </w:pPr>
      <w:r w:rsidRPr="0005789D">
        <w:rPr>
          <w:lang w:val="en-US"/>
        </w:rPr>
        <w:t xml:space="preserve">1.3. If there is a conflict between languages the text in the English language will take precedence </w:t>
      </w:r>
    </w:p>
    <w:p w14:paraId="6C19B3B3" w14:textId="77777777" w:rsidR="00B471FA" w:rsidRPr="0005789D" w:rsidRDefault="001263CC">
      <w:pPr>
        <w:ind w:left="986" w:right="40" w:hanging="432"/>
        <w:rPr>
          <w:lang w:val="en-US"/>
        </w:rPr>
      </w:pPr>
      <w:r w:rsidRPr="0005789D">
        <w:rPr>
          <w:lang w:val="en-US"/>
        </w:rPr>
        <w:t xml:space="preserve">1.4. Every person on board who has his domicile in the Netherlands shall have the appropriate license. </w:t>
      </w:r>
    </w:p>
    <w:p w14:paraId="310FD68F" w14:textId="77777777" w:rsidR="00B471FA" w:rsidRPr="0005789D" w:rsidRDefault="001263CC">
      <w:pPr>
        <w:ind w:left="564" w:right="40"/>
        <w:rPr>
          <w:lang w:val="en-US"/>
        </w:rPr>
      </w:pPr>
      <w:r w:rsidRPr="0005789D">
        <w:rPr>
          <w:lang w:val="en-US"/>
        </w:rPr>
        <w:t xml:space="preserve">1.5. RRS Appendix T, Arbitration applies. </w:t>
      </w:r>
    </w:p>
    <w:p w14:paraId="47A70198" w14:textId="77777777" w:rsidR="00B471FA" w:rsidRPr="0005789D" w:rsidRDefault="001263CC">
      <w:pPr>
        <w:ind w:left="564" w:right="40"/>
        <w:rPr>
          <w:lang w:val="en-US"/>
        </w:rPr>
      </w:pPr>
      <w:r w:rsidRPr="0005789D">
        <w:rPr>
          <w:lang w:val="en-US"/>
        </w:rPr>
        <w:t xml:space="preserve">1.6. RRS Appendix P applies (details in S.I.) </w:t>
      </w:r>
    </w:p>
    <w:p w14:paraId="6CF4EF4B" w14:textId="77777777" w:rsidR="00B471FA" w:rsidRPr="0005789D" w:rsidRDefault="001263CC">
      <w:pPr>
        <w:spacing w:line="250" w:lineRule="auto"/>
        <w:ind w:left="996" w:right="0" w:hanging="442"/>
        <w:rPr>
          <w:lang w:val="en-US"/>
        </w:rPr>
      </w:pPr>
      <w:r w:rsidRPr="0005789D">
        <w:rPr>
          <w:lang w:val="en-US"/>
        </w:rPr>
        <w:t xml:space="preserve">1.7. </w:t>
      </w:r>
      <w:r w:rsidRPr="0005789D">
        <w:rPr>
          <w:color w:val="090909"/>
          <w:lang w:val="en-US"/>
        </w:rPr>
        <w:t xml:space="preserve">[DP] Competitors and support persons shall comply with any reasonable request from an event official. Failure to comply may be misconduct. - Reasonable actions by event officials to implement COVID-19 guidance, protocols or legislation, even if they later prove to have been unnecessary, are not improper actions or omissions. </w:t>
      </w:r>
      <w:r w:rsidRPr="0005789D">
        <w:rPr>
          <w:lang w:val="en-US"/>
        </w:rPr>
        <w:t xml:space="preserve"> </w:t>
      </w:r>
    </w:p>
    <w:p w14:paraId="0B8D109A" w14:textId="77777777" w:rsidR="00B471FA" w:rsidRPr="0005789D" w:rsidRDefault="001263CC">
      <w:pPr>
        <w:spacing w:line="250" w:lineRule="auto"/>
        <w:ind w:left="554" w:right="0" w:firstLine="0"/>
        <w:rPr>
          <w:lang w:val="en-US"/>
        </w:rPr>
      </w:pPr>
      <w:r w:rsidRPr="0005789D">
        <w:rPr>
          <w:lang w:val="en-US"/>
        </w:rPr>
        <w:t xml:space="preserve">1.8. </w:t>
      </w:r>
      <w:r w:rsidRPr="0005789D">
        <w:rPr>
          <w:color w:val="090909"/>
          <w:lang w:val="en-US"/>
        </w:rPr>
        <w:t xml:space="preserve">RRS 90.3(e) applies with a time limit of 48 hours. This changes RRS 90.3e </w:t>
      </w:r>
      <w:r w:rsidRPr="0005789D">
        <w:rPr>
          <w:lang w:val="en-US"/>
        </w:rPr>
        <w:t xml:space="preserve"> </w:t>
      </w:r>
    </w:p>
    <w:p w14:paraId="3DC29D44" w14:textId="77777777" w:rsidR="00B471FA" w:rsidRPr="0005789D" w:rsidRDefault="001263CC">
      <w:pPr>
        <w:spacing w:after="0" w:line="259" w:lineRule="auto"/>
        <w:ind w:left="792" w:right="0" w:firstLine="0"/>
        <w:rPr>
          <w:lang w:val="en-US"/>
        </w:rPr>
      </w:pPr>
      <w:r w:rsidRPr="0005789D">
        <w:rPr>
          <w:lang w:val="en-US"/>
        </w:rPr>
        <w:t xml:space="preserve"> </w:t>
      </w:r>
    </w:p>
    <w:p w14:paraId="6E1811D1" w14:textId="77777777" w:rsidR="00B471FA" w:rsidRPr="0005789D" w:rsidRDefault="001263CC">
      <w:pPr>
        <w:pStyle w:val="Kop1"/>
        <w:tabs>
          <w:tab w:val="center" w:pos="1748"/>
        </w:tabs>
        <w:ind w:left="-15" w:firstLine="0"/>
        <w:rPr>
          <w:lang w:val="en-US"/>
        </w:rPr>
      </w:pPr>
      <w:r w:rsidRPr="0005789D">
        <w:rPr>
          <w:lang w:val="en-US"/>
        </w:rPr>
        <w:t xml:space="preserve">2. </w:t>
      </w:r>
      <w:r w:rsidRPr="0005789D">
        <w:rPr>
          <w:lang w:val="en-US"/>
        </w:rPr>
        <w:tab/>
        <w:t>SAILING INSTRUCTIONS</w:t>
      </w:r>
      <w:r w:rsidRPr="0005789D">
        <w:rPr>
          <w:b w:val="0"/>
          <w:lang w:val="en-US"/>
        </w:rPr>
        <w:t xml:space="preserve"> </w:t>
      </w:r>
    </w:p>
    <w:p w14:paraId="72426647" w14:textId="3E38A7EC" w:rsidR="004E4BD1" w:rsidRDefault="001263CC">
      <w:pPr>
        <w:ind w:left="564" w:right="40"/>
        <w:rPr>
          <w:lang w:val="en-US"/>
        </w:rPr>
      </w:pPr>
      <w:r w:rsidRPr="0005789D">
        <w:rPr>
          <w:lang w:val="en-US"/>
        </w:rPr>
        <w:t xml:space="preserve">The sailing instructions will be available at least 3 days before the start of the event, on the website </w:t>
      </w:r>
      <w:hyperlink r:id="rId9" w:history="1">
        <w:r w:rsidR="004E4BD1" w:rsidRPr="009676E3">
          <w:rPr>
            <w:rStyle w:val="Hyperlink"/>
            <w:lang w:val="en-US"/>
          </w:rPr>
          <w:t>www.zvzuidlaardermeer.nl</w:t>
        </w:r>
      </w:hyperlink>
    </w:p>
    <w:p w14:paraId="708B0099" w14:textId="77777777" w:rsidR="00B471FA" w:rsidRPr="0005789D" w:rsidRDefault="001263CC">
      <w:pPr>
        <w:spacing w:after="0" w:line="259" w:lineRule="auto"/>
        <w:ind w:left="566" w:right="0" w:firstLine="0"/>
        <w:rPr>
          <w:lang w:val="en-US"/>
        </w:rPr>
      </w:pPr>
      <w:r w:rsidRPr="0005789D">
        <w:rPr>
          <w:lang w:val="en-US"/>
        </w:rPr>
        <w:t xml:space="preserve"> </w:t>
      </w:r>
    </w:p>
    <w:p w14:paraId="1FA2E086" w14:textId="77777777" w:rsidR="00B471FA" w:rsidRPr="0005789D" w:rsidRDefault="001263CC">
      <w:pPr>
        <w:pStyle w:val="Kop1"/>
        <w:tabs>
          <w:tab w:val="center" w:pos="1855"/>
        </w:tabs>
        <w:ind w:left="-15" w:firstLine="0"/>
        <w:rPr>
          <w:lang w:val="en-US"/>
        </w:rPr>
      </w:pPr>
      <w:r w:rsidRPr="0005789D">
        <w:rPr>
          <w:lang w:val="en-US"/>
        </w:rPr>
        <w:t xml:space="preserve">3. </w:t>
      </w:r>
      <w:r w:rsidRPr="0005789D">
        <w:rPr>
          <w:lang w:val="en-US"/>
        </w:rPr>
        <w:tab/>
        <w:t>RADIO COMMUNICATIONS</w:t>
      </w:r>
      <w:r w:rsidRPr="0005789D">
        <w:rPr>
          <w:b w:val="0"/>
          <w:lang w:val="en-US"/>
        </w:rPr>
        <w:t xml:space="preserve"> </w:t>
      </w:r>
    </w:p>
    <w:p w14:paraId="468C40BB" w14:textId="689C6885" w:rsidR="00B471FA" w:rsidRPr="0005789D" w:rsidRDefault="001263CC">
      <w:pPr>
        <w:ind w:left="564" w:right="40"/>
        <w:rPr>
          <w:lang w:val="en-US"/>
        </w:rPr>
      </w:pPr>
      <w:r w:rsidRPr="0005789D">
        <w:rPr>
          <w:lang w:val="en-US"/>
        </w:rPr>
        <w:t xml:space="preserve">Except in an emergency a boat that is racing shall not make voice or data transmissions and shall not receive voice or data communication that is not available to all boats.  </w:t>
      </w:r>
    </w:p>
    <w:p w14:paraId="0D9C2DCA" w14:textId="77777777" w:rsidR="00B471FA" w:rsidRPr="0005789D" w:rsidRDefault="001263CC">
      <w:pPr>
        <w:spacing w:after="0" w:line="259" w:lineRule="auto"/>
        <w:ind w:left="566" w:right="0" w:firstLine="0"/>
        <w:rPr>
          <w:lang w:val="en-US"/>
        </w:rPr>
      </w:pPr>
      <w:r w:rsidRPr="0005789D">
        <w:rPr>
          <w:lang w:val="en-US"/>
        </w:rPr>
        <w:t xml:space="preserve"> </w:t>
      </w:r>
    </w:p>
    <w:p w14:paraId="3B95486B" w14:textId="77777777" w:rsidR="00B471FA" w:rsidRPr="0005789D" w:rsidRDefault="001263CC">
      <w:pPr>
        <w:pStyle w:val="Kop1"/>
        <w:tabs>
          <w:tab w:val="center" w:pos="1754"/>
        </w:tabs>
        <w:ind w:left="-15" w:firstLine="0"/>
        <w:rPr>
          <w:lang w:val="en-US"/>
        </w:rPr>
      </w:pPr>
      <w:r w:rsidRPr="0005789D">
        <w:rPr>
          <w:lang w:val="en-US"/>
        </w:rPr>
        <w:t xml:space="preserve">4. </w:t>
      </w:r>
      <w:r w:rsidRPr="0005789D">
        <w:rPr>
          <w:lang w:val="en-US"/>
        </w:rPr>
        <w:tab/>
        <w:t xml:space="preserve">ELIGIBILITY AND ENTRY </w:t>
      </w:r>
    </w:p>
    <w:p w14:paraId="690806E3" w14:textId="77777777" w:rsidR="00B471FA" w:rsidRPr="0005789D" w:rsidRDefault="001263CC">
      <w:pPr>
        <w:ind w:left="564" w:right="40"/>
        <w:rPr>
          <w:lang w:val="en-US"/>
        </w:rPr>
      </w:pPr>
      <w:r w:rsidRPr="0005789D">
        <w:rPr>
          <w:lang w:val="en-US"/>
        </w:rPr>
        <w:t xml:space="preserve">4.1. The event is open to all boats of the 2.4 </w:t>
      </w:r>
      <w:proofErr w:type="spellStart"/>
      <w:r w:rsidRPr="0005789D">
        <w:rPr>
          <w:lang w:val="en-US"/>
        </w:rPr>
        <w:t>mR</w:t>
      </w:r>
      <w:proofErr w:type="spellEnd"/>
      <w:r w:rsidRPr="0005789D">
        <w:rPr>
          <w:lang w:val="en-US"/>
        </w:rPr>
        <w:t xml:space="preserve"> class. </w:t>
      </w:r>
    </w:p>
    <w:p w14:paraId="5AC647BC" w14:textId="77777777" w:rsidR="00EF200D" w:rsidRDefault="001263CC" w:rsidP="004E4BD1">
      <w:pPr>
        <w:spacing w:line="240" w:lineRule="auto"/>
        <w:rPr>
          <w:lang w:val="en-US"/>
        </w:rPr>
      </w:pPr>
      <w:r w:rsidRPr="0005789D">
        <w:rPr>
          <w:lang w:val="en-US"/>
        </w:rPr>
        <w:t xml:space="preserve">4.2. Eligible boats may enter at the following website:  </w:t>
      </w:r>
      <w:hyperlink r:id="rId10" w:history="1">
        <w:proofErr w:type="spellStart"/>
        <w:r w:rsidR="0005789D" w:rsidRPr="0005789D">
          <w:rPr>
            <w:rStyle w:val="Hyperlink"/>
            <w:lang w:val="en-US"/>
          </w:rPr>
          <w:t>Zeilvereniging</w:t>
        </w:r>
        <w:proofErr w:type="spellEnd"/>
        <w:r w:rsidR="0005789D" w:rsidRPr="0005789D">
          <w:rPr>
            <w:rStyle w:val="Hyperlink"/>
            <w:lang w:val="en-US"/>
          </w:rPr>
          <w:t xml:space="preserve"> </w:t>
        </w:r>
        <w:proofErr w:type="spellStart"/>
        <w:r w:rsidR="0005789D" w:rsidRPr="0005789D">
          <w:rPr>
            <w:rStyle w:val="Hyperlink"/>
            <w:lang w:val="en-US"/>
          </w:rPr>
          <w:t>Zuidlaardermeer</w:t>
        </w:r>
        <w:proofErr w:type="spellEnd"/>
        <w:r w:rsidR="0005789D" w:rsidRPr="0005789D">
          <w:rPr>
            <w:rStyle w:val="Hyperlink"/>
            <w:lang w:val="en-US"/>
          </w:rPr>
          <w:t xml:space="preserve"> (zvzuidlaardermeer.nl)</w:t>
        </w:r>
      </w:hyperlink>
      <w:r w:rsidRPr="0005789D">
        <w:rPr>
          <w:lang w:val="en-US"/>
        </w:rPr>
        <w:t>)</w:t>
      </w:r>
      <w:r w:rsidR="00EF200D">
        <w:rPr>
          <w:lang w:val="en-US"/>
        </w:rPr>
        <w:t xml:space="preserve"> in </w:t>
      </w:r>
      <w:proofErr w:type="spellStart"/>
      <w:r w:rsidR="00EF200D">
        <w:rPr>
          <w:lang w:val="en-US"/>
        </w:rPr>
        <w:t>Kropswolde</w:t>
      </w:r>
      <w:proofErr w:type="spellEnd"/>
      <w:r w:rsidR="00EF200D">
        <w:rPr>
          <w:lang w:val="en-US"/>
        </w:rPr>
        <w:t>.</w:t>
      </w:r>
    </w:p>
    <w:p w14:paraId="71C746E2" w14:textId="323F3A55" w:rsidR="00EF200D" w:rsidRDefault="001263CC" w:rsidP="004E4BD1">
      <w:pPr>
        <w:spacing w:line="240" w:lineRule="auto"/>
        <w:rPr>
          <w:lang w:val="en-US"/>
        </w:rPr>
      </w:pPr>
      <w:r w:rsidRPr="0005789D">
        <w:rPr>
          <w:lang w:val="en-US"/>
        </w:rPr>
        <w:t xml:space="preserve">The required fee shall be transferred to the following bank account: </w:t>
      </w:r>
    </w:p>
    <w:p w14:paraId="3EADAF03" w14:textId="77777777" w:rsidR="009C1BBE" w:rsidRDefault="009C1BBE" w:rsidP="004E4BD1">
      <w:pPr>
        <w:spacing w:line="240" w:lineRule="auto"/>
        <w:rPr>
          <w:lang w:val="en-US"/>
        </w:rPr>
      </w:pPr>
    </w:p>
    <w:p w14:paraId="28E57557" w14:textId="3185B6EC" w:rsidR="00EF200D" w:rsidRPr="00EF200D" w:rsidRDefault="00EF200D" w:rsidP="004E4BD1">
      <w:pPr>
        <w:spacing w:line="240" w:lineRule="auto"/>
        <w:rPr>
          <w:rFonts w:asciiTheme="minorHAnsi" w:eastAsiaTheme="minorHAnsi" w:hAnsiTheme="minorHAnsi" w:cstheme="minorBidi"/>
          <w:color w:val="0D0D0D" w:themeColor="text1" w:themeTint="F2"/>
          <w:lang w:val="en-US"/>
        </w:rPr>
      </w:pPr>
      <w:r w:rsidRPr="00EF200D">
        <w:rPr>
          <w:color w:val="0D0D0D" w:themeColor="text1" w:themeTint="F2"/>
          <w:lang w:val="en-US"/>
        </w:rPr>
        <w:t xml:space="preserve">Iban </w:t>
      </w:r>
      <w:proofErr w:type="spellStart"/>
      <w:r w:rsidRPr="00EF200D">
        <w:rPr>
          <w:color w:val="0D0D0D" w:themeColor="text1" w:themeTint="F2"/>
          <w:lang w:val="en-US"/>
        </w:rPr>
        <w:t>nummer</w:t>
      </w:r>
      <w:proofErr w:type="spellEnd"/>
      <w:r w:rsidRPr="00EF200D">
        <w:rPr>
          <w:color w:val="0D0D0D" w:themeColor="text1" w:themeTint="F2"/>
          <w:lang w:val="en-US"/>
        </w:rPr>
        <w:t>:</w:t>
      </w:r>
      <w:r w:rsidRPr="00EF200D">
        <w:rPr>
          <w:color w:val="0D0D0D" w:themeColor="text1" w:themeTint="F2"/>
          <w:lang w:val="en-US"/>
        </w:rPr>
        <w:tab/>
        <w:t xml:space="preserve"> </w:t>
      </w:r>
      <w:r w:rsidRPr="00EF200D">
        <w:rPr>
          <w:color w:val="0D0D0D" w:themeColor="text1" w:themeTint="F2"/>
          <w:lang w:val="en-US"/>
        </w:rPr>
        <w:tab/>
        <w:t>NL 57 ABNA 0608 3993 45</w:t>
      </w:r>
    </w:p>
    <w:p w14:paraId="5F81A6F6" w14:textId="05D362E0" w:rsidR="00B471FA" w:rsidRPr="0005789D" w:rsidRDefault="001263CC" w:rsidP="00EF200D">
      <w:pPr>
        <w:ind w:left="986" w:right="40" w:hanging="432"/>
        <w:rPr>
          <w:lang w:val="en-US"/>
        </w:rPr>
      </w:pPr>
      <w:r w:rsidRPr="0005789D">
        <w:rPr>
          <w:lang w:val="en-US"/>
        </w:rPr>
        <w:t xml:space="preserve"> </w:t>
      </w:r>
    </w:p>
    <w:p w14:paraId="0BEF1F36" w14:textId="77777777" w:rsidR="00B471FA" w:rsidRPr="0005789D" w:rsidRDefault="001263CC">
      <w:pPr>
        <w:pStyle w:val="Kop1"/>
        <w:tabs>
          <w:tab w:val="center" w:pos="827"/>
        </w:tabs>
        <w:ind w:left="-15" w:firstLine="0"/>
        <w:rPr>
          <w:lang w:val="en-US"/>
        </w:rPr>
      </w:pPr>
      <w:r w:rsidRPr="0005789D">
        <w:rPr>
          <w:lang w:val="en-US"/>
        </w:rPr>
        <w:t xml:space="preserve">5. </w:t>
      </w:r>
      <w:r w:rsidRPr="0005789D">
        <w:rPr>
          <w:lang w:val="en-US"/>
        </w:rPr>
        <w:tab/>
        <w:t xml:space="preserve">FEES </w:t>
      </w:r>
    </w:p>
    <w:p w14:paraId="6F8D070C" w14:textId="3DB6EB77" w:rsidR="00B471FA" w:rsidRPr="0005789D" w:rsidRDefault="001263CC">
      <w:pPr>
        <w:ind w:left="564" w:right="0"/>
        <w:rPr>
          <w:lang w:val="en-US"/>
        </w:rPr>
      </w:pPr>
      <w:r w:rsidRPr="0005789D">
        <w:rPr>
          <w:lang w:val="en-US"/>
        </w:rPr>
        <w:t>5.1. Required fees are as follows: € 1</w:t>
      </w:r>
      <w:r w:rsidR="004E4BD1">
        <w:rPr>
          <w:lang w:val="en-US"/>
        </w:rPr>
        <w:t>2</w:t>
      </w:r>
      <w:r w:rsidRPr="0005789D">
        <w:rPr>
          <w:lang w:val="en-US"/>
        </w:rPr>
        <w:t xml:space="preserve">0,- </w:t>
      </w:r>
    </w:p>
    <w:p w14:paraId="10544C8D" w14:textId="77777777" w:rsidR="00B471FA" w:rsidRPr="0005789D" w:rsidRDefault="001263CC">
      <w:pPr>
        <w:ind w:left="564" w:right="40"/>
        <w:rPr>
          <w:lang w:val="en-US"/>
        </w:rPr>
      </w:pPr>
      <w:r w:rsidRPr="0005789D">
        <w:rPr>
          <w:lang w:val="en-US"/>
        </w:rPr>
        <w:t xml:space="preserve">5.2. Other fees:  </w:t>
      </w:r>
    </w:p>
    <w:p w14:paraId="0D097400" w14:textId="3486B093" w:rsidR="00B471FA" w:rsidRPr="0005789D" w:rsidRDefault="001263CC">
      <w:pPr>
        <w:ind w:left="1011" w:right="40"/>
        <w:rPr>
          <w:lang w:val="en-US"/>
        </w:rPr>
      </w:pPr>
      <w:r w:rsidRPr="0005789D">
        <w:rPr>
          <w:lang w:val="en-US"/>
        </w:rPr>
        <w:t>Late entry fee: € 130,- (after</w:t>
      </w:r>
      <w:r w:rsidR="0005789D">
        <w:rPr>
          <w:lang w:val="en-US"/>
        </w:rPr>
        <w:t>5</w:t>
      </w:r>
      <w:r w:rsidRPr="0005789D">
        <w:rPr>
          <w:vertAlign w:val="superscript"/>
          <w:lang w:val="en-US"/>
        </w:rPr>
        <w:t>th</w:t>
      </w:r>
      <w:r w:rsidRPr="0005789D">
        <w:rPr>
          <w:lang w:val="en-US"/>
        </w:rPr>
        <w:t xml:space="preserve"> of September) </w:t>
      </w:r>
    </w:p>
    <w:p w14:paraId="3EB3CF02" w14:textId="77777777" w:rsidR="00B471FA" w:rsidRPr="0005789D" w:rsidRDefault="001263CC">
      <w:pPr>
        <w:spacing w:after="0" w:line="259" w:lineRule="auto"/>
        <w:ind w:left="792" w:right="0" w:firstLine="0"/>
        <w:rPr>
          <w:lang w:val="en-US"/>
        </w:rPr>
      </w:pPr>
      <w:r w:rsidRPr="0005789D">
        <w:rPr>
          <w:lang w:val="en-US"/>
        </w:rPr>
        <w:t xml:space="preserve"> </w:t>
      </w:r>
    </w:p>
    <w:p w14:paraId="1319639C" w14:textId="77777777" w:rsidR="00B471FA" w:rsidRPr="0005789D" w:rsidRDefault="001263CC">
      <w:pPr>
        <w:pStyle w:val="Kop1"/>
        <w:tabs>
          <w:tab w:val="center" w:pos="1537"/>
        </w:tabs>
        <w:ind w:left="-15" w:firstLine="0"/>
        <w:rPr>
          <w:lang w:val="en-US"/>
        </w:rPr>
      </w:pPr>
      <w:r w:rsidRPr="0005789D">
        <w:rPr>
          <w:lang w:val="en-US"/>
        </w:rPr>
        <w:t xml:space="preserve">6. </w:t>
      </w:r>
      <w:r w:rsidRPr="0005789D">
        <w:rPr>
          <w:lang w:val="en-US"/>
        </w:rPr>
        <w:tab/>
        <w:t>CREW LIMITATIONS</w:t>
      </w:r>
      <w:r w:rsidRPr="0005789D">
        <w:rPr>
          <w:b w:val="0"/>
          <w:lang w:val="en-US"/>
        </w:rPr>
        <w:t xml:space="preserve"> </w:t>
      </w:r>
    </w:p>
    <w:p w14:paraId="500F1004" w14:textId="77777777" w:rsidR="00B471FA" w:rsidRPr="0005789D" w:rsidRDefault="001263CC">
      <w:pPr>
        <w:ind w:left="564" w:right="0"/>
        <w:rPr>
          <w:lang w:val="en-US"/>
        </w:rPr>
      </w:pPr>
      <w:r w:rsidRPr="0005789D">
        <w:rPr>
          <w:lang w:val="en-US"/>
        </w:rPr>
        <w:t xml:space="preserve">Class rule 7 (a) is restricted as follows: “Only one person shall be on board whilst racing. The person shall be named on the entry form” </w:t>
      </w:r>
    </w:p>
    <w:p w14:paraId="6CE65A11" w14:textId="77777777" w:rsidR="00B471FA" w:rsidRPr="0005789D" w:rsidRDefault="001263CC">
      <w:pPr>
        <w:spacing w:after="0" w:line="259" w:lineRule="auto"/>
        <w:ind w:left="566" w:right="0" w:firstLine="0"/>
        <w:rPr>
          <w:lang w:val="en-US"/>
        </w:rPr>
      </w:pPr>
      <w:r w:rsidRPr="0005789D">
        <w:rPr>
          <w:lang w:val="en-US"/>
        </w:rPr>
        <w:t xml:space="preserve"> </w:t>
      </w:r>
    </w:p>
    <w:p w14:paraId="5C1A3E9A" w14:textId="77777777" w:rsidR="00B471FA" w:rsidRPr="0005789D" w:rsidRDefault="001263CC">
      <w:pPr>
        <w:spacing w:after="0" w:line="259" w:lineRule="auto"/>
        <w:ind w:left="0" w:right="0" w:firstLine="0"/>
        <w:rPr>
          <w:lang w:val="en-US"/>
        </w:rPr>
      </w:pPr>
      <w:r w:rsidRPr="0005789D">
        <w:rPr>
          <w:lang w:val="en-US"/>
        </w:rPr>
        <w:t xml:space="preserve"> </w:t>
      </w:r>
    </w:p>
    <w:p w14:paraId="75E080AB" w14:textId="77777777" w:rsidR="00B471FA" w:rsidRPr="0005789D" w:rsidRDefault="001263CC">
      <w:pPr>
        <w:spacing w:after="0" w:line="259" w:lineRule="auto"/>
        <w:ind w:left="0" w:right="0" w:firstLine="0"/>
        <w:rPr>
          <w:lang w:val="en-US"/>
        </w:rPr>
      </w:pPr>
      <w:r w:rsidRPr="0005789D">
        <w:rPr>
          <w:lang w:val="en-US"/>
        </w:rPr>
        <w:lastRenderedPageBreak/>
        <w:t xml:space="preserve"> </w:t>
      </w:r>
    </w:p>
    <w:p w14:paraId="31663C32" w14:textId="6A209C28" w:rsidR="00B471FA" w:rsidRPr="0005789D" w:rsidRDefault="001263CC" w:rsidP="009C1BBE">
      <w:pPr>
        <w:tabs>
          <w:tab w:val="left" w:pos="567"/>
        </w:tabs>
        <w:spacing w:after="0" w:line="259" w:lineRule="auto"/>
        <w:ind w:left="0" w:right="0" w:firstLine="0"/>
        <w:rPr>
          <w:lang w:val="en-US"/>
        </w:rPr>
      </w:pPr>
      <w:r w:rsidRPr="0005789D">
        <w:rPr>
          <w:sz w:val="22"/>
          <w:lang w:val="en-US"/>
        </w:rPr>
        <w:t xml:space="preserve">7. </w:t>
      </w:r>
      <w:r w:rsidR="009C1BBE">
        <w:rPr>
          <w:sz w:val="22"/>
          <w:lang w:val="en-US"/>
        </w:rPr>
        <w:tab/>
      </w:r>
      <w:r w:rsidRPr="004E4BD1">
        <w:rPr>
          <w:b/>
          <w:bCs/>
          <w:lang w:val="en-US"/>
        </w:rPr>
        <w:t>ADVERTISING</w:t>
      </w:r>
      <w:r w:rsidRPr="0005789D">
        <w:rPr>
          <w:lang w:val="en-US"/>
        </w:rPr>
        <w:t xml:space="preserve"> </w:t>
      </w:r>
    </w:p>
    <w:p w14:paraId="3A201624" w14:textId="77777777" w:rsidR="00B471FA" w:rsidRPr="0005789D" w:rsidRDefault="001263CC">
      <w:pPr>
        <w:ind w:left="564" w:right="40"/>
        <w:rPr>
          <w:lang w:val="en-US"/>
        </w:rPr>
      </w:pPr>
      <w:r w:rsidRPr="0005789D">
        <w:rPr>
          <w:lang w:val="en-US"/>
        </w:rPr>
        <w:t>Boats may be required to display advertising chosen and supplied by the organizing. If</w:t>
      </w:r>
      <w:r w:rsidRPr="0005789D">
        <w:rPr>
          <w:sz w:val="22"/>
          <w:lang w:val="en-US"/>
        </w:rPr>
        <w:t xml:space="preserve"> this rule is broken, World Sailing Regulation 20.9.2 applies. </w:t>
      </w:r>
    </w:p>
    <w:p w14:paraId="7BFE43F5" w14:textId="77777777" w:rsidR="00B471FA" w:rsidRPr="0005789D" w:rsidRDefault="001263CC">
      <w:pPr>
        <w:spacing w:after="0" w:line="259" w:lineRule="auto"/>
        <w:ind w:left="566" w:right="0" w:firstLine="0"/>
        <w:rPr>
          <w:lang w:val="en-US"/>
        </w:rPr>
      </w:pPr>
      <w:r w:rsidRPr="0005789D">
        <w:rPr>
          <w:sz w:val="22"/>
          <w:lang w:val="en-US"/>
        </w:rPr>
        <w:t xml:space="preserve"> </w:t>
      </w:r>
    </w:p>
    <w:p w14:paraId="648208E2" w14:textId="77777777" w:rsidR="00B471FA" w:rsidRPr="001263CC" w:rsidRDefault="001263CC" w:rsidP="001263CC">
      <w:pPr>
        <w:tabs>
          <w:tab w:val="center" w:pos="910"/>
        </w:tabs>
        <w:spacing w:after="9" w:line="250" w:lineRule="auto"/>
        <w:ind w:left="0" w:right="0" w:firstLine="0"/>
        <w:rPr>
          <w:lang w:val="en-US"/>
        </w:rPr>
      </w:pPr>
      <w:r w:rsidRPr="001263CC">
        <w:rPr>
          <w:b/>
          <w:lang w:val="en-US"/>
        </w:rPr>
        <w:t xml:space="preserve">8. </w:t>
      </w:r>
      <w:r w:rsidRPr="001263CC">
        <w:rPr>
          <w:b/>
          <w:lang w:val="en-US"/>
        </w:rPr>
        <w:tab/>
        <w:t xml:space="preserve">SPARE </w:t>
      </w:r>
    </w:p>
    <w:p w14:paraId="6B9BC21B" w14:textId="77777777" w:rsidR="00B471FA" w:rsidRPr="0005789D" w:rsidRDefault="001263CC">
      <w:pPr>
        <w:spacing w:after="0" w:line="259" w:lineRule="auto"/>
        <w:ind w:left="566" w:right="0" w:firstLine="0"/>
        <w:rPr>
          <w:lang w:val="en-US"/>
        </w:rPr>
      </w:pPr>
      <w:r w:rsidRPr="0005789D">
        <w:rPr>
          <w:b/>
          <w:lang w:val="en-US"/>
        </w:rPr>
        <w:t xml:space="preserve"> </w:t>
      </w:r>
    </w:p>
    <w:p w14:paraId="51727740" w14:textId="77777777" w:rsidR="00B471FA" w:rsidRPr="0005789D" w:rsidRDefault="001263CC">
      <w:pPr>
        <w:pStyle w:val="Kop1"/>
        <w:tabs>
          <w:tab w:val="center" w:pos="1115"/>
        </w:tabs>
        <w:ind w:left="-15" w:firstLine="0"/>
        <w:rPr>
          <w:lang w:val="en-US"/>
        </w:rPr>
      </w:pPr>
      <w:r w:rsidRPr="0005789D">
        <w:rPr>
          <w:lang w:val="en-US"/>
        </w:rPr>
        <w:t xml:space="preserve">9. </w:t>
      </w:r>
      <w:r w:rsidRPr="0005789D">
        <w:rPr>
          <w:lang w:val="en-US"/>
        </w:rPr>
        <w:tab/>
        <w:t xml:space="preserve">SCHEDULE </w:t>
      </w:r>
    </w:p>
    <w:p w14:paraId="2F55AC64" w14:textId="77777777" w:rsidR="00B471FA" w:rsidRPr="0005789D" w:rsidRDefault="001263CC">
      <w:pPr>
        <w:ind w:left="1120" w:right="40" w:hanging="566"/>
        <w:rPr>
          <w:lang w:val="en-US"/>
        </w:rPr>
      </w:pPr>
      <w:r w:rsidRPr="0005789D">
        <w:rPr>
          <w:lang w:val="en-US"/>
        </w:rPr>
        <w:t xml:space="preserve">9.1. </w:t>
      </w:r>
      <w:r w:rsidRPr="0005789D">
        <w:rPr>
          <w:lang w:val="en-US"/>
        </w:rPr>
        <w:tab/>
        <w:t>Registration: Thursday 8</w:t>
      </w:r>
      <w:r w:rsidRPr="0005789D">
        <w:rPr>
          <w:vertAlign w:val="superscript"/>
          <w:lang w:val="en-US"/>
        </w:rPr>
        <w:t>th</w:t>
      </w:r>
      <w:r w:rsidRPr="0005789D">
        <w:rPr>
          <w:lang w:val="en-US"/>
        </w:rPr>
        <w:t xml:space="preserve"> September 12:00 to 20:00 hours. Friday 9th September 8:00 to 10:00 hours. </w:t>
      </w:r>
    </w:p>
    <w:p w14:paraId="04C33F84" w14:textId="77777777" w:rsidR="00B471FA" w:rsidRPr="0005789D" w:rsidRDefault="001263CC">
      <w:pPr>
        <w:spacing w:after="0" w:line="259" w:lineRule="auto"/>
        <w:ind w:left="792" w:right="0" w:firstLine="0"/>
        <w:rPr>
          <w:lang w:val="en-US"/>
        </w:rPr>
      </w:pPr>
      <w:r w:rsidRPr="0005789D">
        <w:rPr>
          <w:lang w:val="en-US"/>
        </w:rPr>
        <w:t xml:space="preserve"> </w:t>
      </w:r>
    </w:p>
    <w:p w14:paraId="51684D7F" w14:textId="77777777" w:rsidR="00B471FA" w:rsidRPr="0005789D" w:rsidRDefault="001263CC">
      <w:pPr>
        <w:tabs>
          <w:tab w:val="center" w:pos="718"/>
          <w:tab w:val="center" w:pos="1804"/>
        </w:tabs>
        <w:ind w:left="0" w:right="0" w:firstLine="0"/>
        <w:rPr>
          <w:lang w:val="en-US"/>
        </w:rPr>
      </w:pPr>
      <w:r w:rsidRPr="0005789D">
        <w:rPr>
          <w:rFonts w:ascii="Calibri" w:eastAsia="Calibri" w:hAnsi="Calibri" w:cs="Calibri"/>
          <w:sz w:val="22"/>
          <w:lang w:val="en-US"/>
        </w:rPr>
        <w:tab/>
      </w:r>
      <w:r w:rsidRPr="0005789D">
        <w:rPr>
          <w:rFonts w:ascii="Calibri" w:eastAsia="Calibri" w:hAnsi="Calibri" w:cs="Calibri"/>
          <w:lang w:val="en-US"/>
        </w:rPr>
        <w:t>9.2.</w:t>
      </w:r>
      <w:r w:rsidRPr="0005789D">
        <w:rPr>
          <w:lang w:val="en-US"/>
        </w:rPr>
        <w:t xml:space="preserve"> </w:t>
      </w:r>
      <w:r w:rsidRPr="0005789D">
        <w:rPr>
          <w:lang w:val="en-US"/>
        </w:rPr>
        <w:tab/>
        <w:t>Dates of racing</w:t>
      </w:r>
      <w:r w:rsidRPr="0005789D">
        <w:rPr>
          <w:rFonts w:ascii="Calibri" w:eastAsia="Calibri" w:hAnsi="Calibri" w:cs="Calibri"/>
          <w:lang w:val="en-US"/>
        </w:rPr>
        <w:t xml:space="preserve"> </w:t>
      </w:r>
    </w:p>
    <w:p w14:paraId="2971D0DD" w14:textId="77777777" w:rsidR="00B471FA" w:rsidRPr="0005789D" w:rsidRDefault="001263CC">
      <w:pPr>
        <w:spacing w:after="0" w:line="259" w:lineRule="auto"/>
        <w:ind w:left="0" w:right="0" w:firstLine="0"/>
        <w:rPr>
          <w:lang w:val="en-US"/>
        </w:rPr>
      </w:pPr>
      <w:r w:rsidRPr="0005789D">
        <w:rPr>
          <w:sz w:val="22"/>
          <w:lang w:val="en-US"/>
        </w:rPr>
        <w:t xml:space="preserve"> </w:t>
      </w:r>
    </w:p>
    <w:p w14:paraId="0E666BF4" w14:textId="77777777" w:rsidR="00B471FA" w:rsidRPr="0005789D" w:rsidRDefault="001263CC">
      <w:pPr>
        <w:tabs>
          <w:tab w:val="center" w:pos="780"/>
          <w:tab w:val="center" w:pos="1898"/>
          <w:tab w:val="center" w:pos="2856"/>
          <w:tab w:val="center" w:pos="4340"/>
          <w:tab w:val="center" w:pos="5796"/>
          <w:tab w:val="center" w:pos="7074"/>
          <w:tab w:val="center" w:pos="8206"/>
        </w:tabs>
        <w:spacing w:line="259" w:lineRule="auto"/>
        <w:ind w:left="0" w:right="0" w:firstLine="0"/>
        <w:rPr>
          <w:lang w:val="en-US"/>
        </w:rPr>
      </w:pPr>
      <w:r w:rsidRPr="0005789D">
        <w:rPr>
          <w:rFonts w:ascii="Calibri" w:eastAsia="Calibri" w:hAnsi="Calibri" w:cs="Calibri"/>
          <w:sz w:val="22"/>
          <w:lang w:val="en-US"/>
        </w:rPr>
        <w:tab/>
      </w:r>
      <w:r w:rsidRPr="0005789D">
        <w:rPr>
          <w:b/>
          <w:sz w:val="18"/>
          <w:lang w:val="en-US"/>
        </w:rPr>
        <w:t xml:space="preserve">DATE  </w:t>
      </w:r>
      <w:r w:rsidRPr="0005789D">
        <w:rPr>
          <w:b/>
          <w:sz w:val="18"/>
          <w:lang w:val="en-US"/>
        </w:rPr>
        <w:tab/>
      </w:r>
      <w:r w:rsidRPr="0005789D">
        <w:rPr>
          <w:b/>
          <w:sz w:val="22"/>
          <w:lang w:val="en-US"/>
        </w:rPr>
        <w:t xml:space="preserve"> </w:t>
      </w:r>
      <w:r w:rsidRPr="0005789D">
        <w:rPr>
          <w:b/>
          <w:sz w:val="22"/>
          <w:lang w:val="en-US"/>
        </w:rPr>
        <w:tab/>
      </w:r>
      <w:r w:rsidRPr="0005789D">
        <w:rPr>
          <w:b/>
          <w:sz w:val="18"/>
          <w:lang w:val="en-US"/>
        </w:rPr>
        <w:t xml:space="preserve">NUMBER </w:t>
      </w:r>
      <w:r w:rsidRPr="0005789D">
        <w:rPr>
          <w:b/>
          <w:sz w:val="18"/>
          <w:lang w:val="en-US"/>
        </w:rPr>
        <w:tab/>
        <w:t>WARNING SIGNAL</w:t>
      </w:r>
      <w:r w:rsidRPr="0005789D">
        <w:rPr>
          <w:sz w:val="18"/>
          <w:lang w:val="en-US"/>
        </w:rPr>
        <w:t xml:space="preserve"> </w:t>
      </w:r>
      <w:r w:rsidRPr="0005789D">
        <w:rPr>
          <w:sz w:val="18"/>
          <w:lang w:val="en-US"/>
        </w:rPr>
        <w:tab/>
      </w:r>
      <w:r w:rsidRPr="0005789D">
        <w:rPr>
          <w:b/>
          <w:sz w:val="18"/>
          <w:lang w:val="en-US"/>
        </w:rPr>
        <w:t>2</w:t>
      </w:r>
      <w:r w:rsidRPr="0005789D">
        <w:rPr>
          <w:b/>
          <w:sz w:val="18"/>
          <w:vertAlign w:val="superscript"/>
          <w:lang w:val="en-US"/>
        </w:rPr>
        <w:t xml:space="preserve">ND </w:t>
      </w:r>
      <w:r w:rsidRPr="0005789D">
        <w:rPr>
          <w:b/>
          <w:sz w:val="18"/>
          <w:lang w:val="en-US"/>
        </w:rPr>
        <w:t xml:space="preserve"> RACE</w:t>
      </w:r>
      <w:r w:rsidRPr="0005789D">
        <w:rPr>
          <w:sz w:val="18"/>
          <w:lang w:val="en-US"/>
        </w:rPr>
        <w:t xml:space="preserve"> </w:t>
      </w:r>
      <w:r w:rsidRPr="0005789D">
        <w:rPr>
          <w:sz w:val="18"/>
          <w:lang w:val="en-US"/>
        </w:rPr>
        <w:tab/>
      </w:r>
      <w:r w:rsidRPr="0005789D">
        <w:rPr>
          <w:b/>
          <w:sz w:val="18"/>
          <w:lang w:val="en-US"/>
        </w:rPr>
        <w:t>3</w:t>
      </w:r>
      <w:r w:rsidRPr="0005789D">
        <w:rPr>
          <w:b/>
          <w:sz w:val="18"/>
          <w:vertAlign w:val="superscript"/>
          <w:lang w:val="en-US"/>
        </w:rPr>
        <w:t>RD</w:t>
      </w:r>
      <w:r w:rsidRPr="0005789D">
        <w:rPr>
          <w:b/>
          <w:sz w:val="18"/>
          <w:lang w:val="en-US"/>
        </w:rPr>
        <w:t xml:space="preserve">  RACE </w:t>
      </w:r>
      <w:r w:rsidRPr="0005789D">
        <w:rPr>
          <w:b/>
          <w:sz w:val="18"/>
          <w:lang w:val="en-US"/>
        </w:rPr>
        <w:tab/>
        <w:t>4</w:t>
      </w:r>
      <w:r w:rsidRPr="0005789D">
        <w:rPr>
          <w:b/>
          <w:sz w:val="18"/>
          <w:vertAlign w:val="superscript"/>
          <w:lang w:val="en-US"/>
        </w:rPr>
        <w:t>TH</w:t>
      </w:r>
      <w:r w:rsidRPr="0005789D">
        <w:rPr>
          <w:b/>
          <w:sz w:val="18"/>
          <w:lang w:val="en-US"/>
        </w:rPr>
        <w:t xml:space="preserve">  RACE</w:t>
      </w:r>
      <w:r w:rsidRPr="0005789D">
        <w:rPr>
          <w:b/>
          <w:sz w:val="22"/>
          <w:lang w:val="en-US"/>
        </w:rPr>
        <w:t xml:space="preserve"> </w:t>
      </w:r>
    </w:p>
    <w:p w14:paraId="0A4835ED" w14:textId="77777777" w:rsidR="00B471FA" w:rsidRDefault="001263CC">
      <w:pPr>
        <w:tabs>
          <w:tab w:val="center" w:pos="2854"/>
          <w:tab w:val="center" w:pos="3943"/>
        </w:tabs>
        <w:spacing w:line="259" w:lineRule="auto"/>
        <w:ind w:left="0" w:right="0" w:firstLine="0"/>
      </w:pPr>
      <w:r w:rsidRPr="0005789D">
        <w:rPr>
          <w:rFonts w:ascii="Calibri" w:eastAsia="Calibri" w:hAnsi="Calibri" w:cs="Calibri"/>
          <w:sz w:val="22"/>
          <w:lang w:val="en-US"/>
        </w:rPr>
        <w:tab/>
      </w:r>
      <w:r>
        <w:rPr>
          <w:b/>
          <w:sz w:val="18"/>
        </w:rPr>
        <w:t xml:space="preserve">OF </w:t>
      </w:r>
      <w:r>
        <w:rPr>
          <w:b/>
          <w:sz w:val="18"/>
        </w:rPr>
        <w:tab/>
        <w:t>1</w:t>
      </w:r>
      <w:r>
        <w:rPr>
          <w:b/>
          <w:sz w:val="18"/>
          <w:vertAlign w:val="superscript"/>
        </w:rPr>
        <w:t>ST</w:t>
      </w:r>
      <w:r>
        <w:rPr>
          <w:b/>
          <w:sz w:val="18"/>
        </w:rPr>
        <w:t xml:space="preserve"> RACE</w:t>
      </w:r>
      <w:r>
        <w:rPr>
          <w:sz w:val="18"/>
        </w:rPr>
        <w:t xml:space="preserve"> </w:t>
      </w:r>
    </w:p>
    <w:p w14:paraId="0F49871D" w14:textId="77777777" w:rsidR="00B471FA" w:rsidRDefault="001263CC">
      <w:pPr>
        <w:tabs>
          <w:tab w:val="center" w:pos="2854"/>
          <w:tab w:val="center" w:pos="3536"/>
        </w:tabs>
        <w:spacing w:line="259" w:lineRule="auto"/>
        <w:ind w:left="0" w:right="0" w:firstLine="0"/>
      </w:pPr>
      <w:r>
        <w:rPr>
          <w:rFonts w:ascii="Calibri" w:eastAsia="Calibri" w:hAnsi="Calibri" w:cs="Calibri"/>
          <w:sz w:val="22"/>
        </w:rPr>
        <w:tab/>
      </w:r>
      <w:r>
        <w:rPr>
          <w:b/>
          <w:sz w:val="18"/>
        </w:rPr>
        <w:t xml:space="preserve">RACES </w:t>
      </w:r>
      <w:r>
        <w:rPr>
          <w:b/>
          <w:sz w:val="18"/>
        </w:rPr>
        <w:tab/>
        <w:t xml:space="preserve"> </w:t>
      </w:r>
    </w:p>
    <w:tbl>
      <w:tblPr>
        <w:tblStyle w:val="TableGrid"/>
        <w:tblW w:w="8382" w:type="dxa"/>
        <w:tblInd w:w="427" w:type="dxa"/>
        <w:tblCellMar>
          <w:top w:w="5" w:type="dxa"/>
          <w:left w:w="17" w:type="dxa"/>
          <w:right w:w="71" w:type="dxa"/>
        </w:tblCellMar>
        <w:tblLook w:val="04A0" w:firstRow="1" w:lastRow="0" w:firstColumn="1" w:lastColumn="0" w:noHBand="0" w:noVBand="1"/>
      </w:tblPr>
      <w:tblGrid>
        <w:gridCol w:w="1362"/>
        <w:gridCol w:w="671"/>
        <w:gridCol w:w="1015"/>
        <w:gridCol w:w="1887"/>
        <w:gridCol w:w="1270"/>
        <w:gridCol w:w="1138"/>
        <w:gridCol w:w="1039"/>
      </w:tblGrid>
      <w:tr w:rsidR="00B471FA" w14:paraId="44BE7464" w14:textId="77777777">
        <w:trPr>
          <w:trHeight w:val="284"/>
        </w:trPr>
        <w:tc>
          <w:tcPr>
            <w:tcW w:w="1362" w:type="dxa"/>
            <w:tcBorders>
              <w:top w:val="single" w:sz="4" w:space="0" w:color="7E7E7E"/>
              <w:left w:val="nil"/>
              <w:bottom w:val="nil"/>
              <w:right w:val="single" w:sz="4" w:space="0" w:color="7E7E7E"/>
            </w:tcBorders>
            <w:shd w:val="clear" w:color="auto" w:fill="F1F1F2"/>
          </w:tcPr>
          <w:p w14:paraId="12D117FD" w14:textId="77777777" w:rsidR="00B471FA" w:rsidRDefault="001263CC">
            <w:pPr>
              <w:spacing w:after="0" w:line="259" w:lineRule="auto"/>
              <w:ind w:left="103" w:right="0" w:firstLine="0"/>
            </w:pPr>
            <w:r>
              <w:rPr>
                <w:b/>
                <w:sz w:val="18"/>
              </w:rPr>
              <w:t xml:space="preserve">SEPTEMBER </w:t>
            </w:r>
          </w:p>
        </w:tc>
        <w:tc>
          <w:tcPr>
            <w:tcW w:w="671" w:type="dxa"/>
            <w:tcBorders>
              <w:top w:val="single" w:sz="4" w:space="0" w:color="7E7E7E"/>
              <w:left w:val="single" w:sz="4" w:space="0" w:color="7E7E7E"/>
              <w:bottom w:val="nil"/>
              <w:right w:val="nil"/>
            </w:tcBorders>
            <w:shd w:val="clear" w:color="auto" w:fill="F1F1F2"/>
          </w:tcPr>
          <w:p w14:paraId="7A91FE14" w14:textId="6EBCC052" w:rsidR="00B471FA" w:rsidRDefault="00A5463B">
            <w:pPr>
              <w:spacing w:after="0" w:line="259" w:lineRule="auto"/>
              <w:ind w:left="179" w:right="0" w:firstLine="0"/>
            </w:pPr>
            <w:r>
              <w:rPr>
                <w:sz w:val="18"/>
              </w:rPr>
              <w:t>13</w:t>
            </w:r>
            <w:r w:rsidR="001263CC">
              <w:rPr>
                <w:sz w:val="18"/>
              </w:rPr>
              <w:t xml:space="preserve"> </w:t>
            </w:r>
          </w:p>
        </w:tc>
        <w:tc>
          <w:tcPr>
            <w:tcW w:w="1015" w:type="dxa"/>
            <w:tcBorders>
              <w:top w:val="single" w:sz="4" w:space="0" w:color="7E7E7E"/>
              <w:left w:val="nil"/>
              <w:bottom w:val="nil"/>
              <w:right w:val="nil"/>
            </w:tcBorders>
            <w:shd w:val="clear" w:color="auto" w:fill="F1F1F2"/>
          </w:tcPr>
          <w:p w14:paraId="4DCD35CF" w14:textId="77777777" w:rsidR="00B471FA" w:rsidRDefault="001263CC">
            <w:pPr>
              <w:spacing w:after="0" w:line="259" w:lineRule="auto"/>
              <w:ind w:left="326" w:right="0" w:firstLine="0"/>
            </w:pPr>
            <w:r>
              <w:rPr>
                <w:sz w:val="18"/>
              </w:rPr>
              <w:t xml:space="preserve">3 </w:t>
            </w:r>
          </w:p>
        </w:tc>
        <w:tc>
          <w:tcPr>
            <w:tcW w:w="1887" w:type="dxa"/>
            <w:tcBorders>
              <w:top w:val="single" w:sz="4" w:space="0" w:color="7E7E7E"/>
              <w:left w:val="nil"/>
              <w:bottom w:val="nil"/>
              <w:right w:val="nil"/>
            </w:tcBorders>
            <w:shd w:val="clear" w:color="auto" w:fill="F1F1F2"/>
          </w:tcPr>
          <w:p w14:paraId="54961972" w14:textId="155C6A6A" w:rsidR="00B471FA" w:rsidRDefault="001263CC">
            <w:pPr>
              <w:spacing w:after="0" w:line="259" w:lineRule="auto"/>
              <w:ind w:left="0" w:right="103" w:firstLine="0"/>
              <w:jc w:val="center"/>
            </w:pPr>
            <w:r>
              <w:rPr>
                <w:sz w:val="18"/>
              </w:rPr>
              <w:t>1</w:t>
            </w:r>
            <w:r w:rsidR="004E4BD1">
              <w:rPr>
                <w:sz w:val="18"/>
              </w:rPr>
              <w:t>1</w:t>
            </w:r>
            <w:r>
              <w:rPr>
                <w:sz w:val="18"/>
              </w:rPr>
              <w:t xml:space="preserve">:55 </w:t>
            </w:r>
          </w:p>
        </w:tc>
        <w:tc>
          <w:tcPr>
            <w:tcW w:w="1270" w:type="dxa"/>
            <w:tcBorders>
              <w:top w:val="single" w:sz="4" w:space="0" w:color="7E7E7E"/>
              <w:left w:val="nil"/>
              <w:bottom w:val="nil"/>
              <w:right w:val="nil"/>
            </w:tcBorders>
            <w:shd w:val="clear" w:color="auto" w:fill="F1F1F2"/>
          </w:tcPr>
          <w:p w14:paraId="1D5AFCB0" w14:textId="77777777" w:rsidR="00B471FA" w:rsidRDefault="001263CC">
            <w:pPr>
              <w:spacing w:after="0" w:line="259" w:lineRule="auto"/>
              <w:ind w:left="269" w:right="0" w:firstLine="0"/>
            </w:pPr>
            <w:r>
              <w:rPr>
                <w:sz w:val="18"/>
              </w:rPr>
              <w:t xml:space="preserve">ASAP </w:t>
            </w:r>
          </w:p>
        </w:tc>
        <w:tc>
          <w:tcPr>
            <w:tcW w:w="1138" w:type="dxa"/>
            <w:tcBorders>
              <w:top w:val="single" w:sz="4" w:space="0" w:color="7E7E7E"/>
              <w:left w:val="nil"/>
              <w:bottom w:val="nil"/>
              <w:right w:val="nil"/>
            </w:tcBorders>
            <w:shd w:val="clear" w:color="auto" w:fill="F1F1F2"/>
          </w:tcPr>
          <w:p w14:paraId="469CB059" w14:textId="77777777" w:rsidR="00B471FA" w:rsidRDefault="001263CC">
            <w:pPr>
              <w:spacing w:after="0" w:line="259" w:lineRule="auto"/>
              <w:ind w:left="205" w:right="0" w:firstLine="0"/>
            </w:pPr>
            <w:r>
              <w:rPr>
                <w:sz w:val="18"/>
              </w:rPr>
              <w:t xml:space="preserve">ASAP </w:t>
            </w:r>
          </w:p>
        </w:tc>
        <w:tc>
          <w:tcPr>
            <w:tcW w:w="1039" w:type="dxa"/>
            <w:tcBorders>
              <w:top w:val="single" w:sz="4" w:space="0" w:color="7E7E7E"/>
              <w:left w:val="nil"/>
              <w:bottom w:val="nil"/>
              <w:right w:val="nil"/>
            </w:tcBorders>
            <w:shd w:val="clear" w:color="auto" w:fill="F1F1F2"/>
          </w:tcPr>
          <w:p w14:paraId="042619F5" w14:textId="77777777" w:rsidR="00B471FA" w:rsidRDefault="001263CC">
            <w:pPr>
              <w:spacing w:after="0" w:line="259" w:lineRule="auto"/>
              <w:ind w:left="0" w:right="54" w:firstLine="0"/>
              <w:jc w:val="center"/>
            </w:pPr>
            <w:r>
              <w:rPr>
                <w:sz w:val="18"/>
              </w:rPr>
              <w:t xml:space="preserve">X </w:t>
            </w:r>
          </w:p>
        </w:tc>
      </w:tr>
      <w:tr w:rsidR="00B471FA" w14:paraId="09C8EEA6" w14:textId="77777777">
        <w:trPr>
          <w:trHeight w:val="266"/>
        </w:trPr>
        <w:tc>
          <w:tcPr>
            <w:tcW w:w="1362" w:type="dxa"/>
            <w:tcBorders>
              <w:top w:val="nil"/>
              <w:left w:val="nil"/>
              <w:bottom w:val="nil"/>
              <w:right w:val="single" w:sz="4" w:space="0" w:color="7E7E7E"/>
            </w:tcBorders>
          </w:tcPr>
          <w:p w14:paraId="5983F67F" w14:textId="77777777" w:rsidR="00B471FA" w:rsidRDefault="001263CC">
            <w:pPr>
              <w:spacing w:after="0" w:line="259" w:lineRule="auto"/>
              <w:ind w:left="103" w:right="0" w:firstLine="0"/>
            </w:pPr>
            <w:r>
              <w:rPr>
                <w:b/>
                <w:sz w:val="18"/>
              </w:rPr>
              <w:t xml:space="preserve">SEPTEMBER </w:t>
            </w:r>
          </w:p>
        </w:tc>
        <w:tc>
          <w:tcPr>
            <w:tcW w:w="671" w:type="dxa"/>
            <w:tcBorders>
              <w:top w:val="nil"/>
              <w:left w:val="single" w:sz="4" w:space="0" w:color="7E7E7E"/>
              <w:bottom w:val="nil"/>
              <w:right w:val="nil"/>
            </w:tcBorders>
          </w:tcPr>
          <w:p w14:paraId="36943BA1" w14:textId="7025E3B2" w:rsidR="00B471FA" w:rsidRDefault="0005789D">
            <w:pPr>
              <w:spacing w:after="0" w:line="259" w:lineRule="auto"/>
              <w:ind w:left="131" w:right="0" w:firstLine="0"/>
            </w:pPr>
            <w:r>
              <w:rPr>
                <w:sz w:val="18"/>
              </w:rPr>
              <w:t xml:space="preserve"> </w:t>
            </w:r>
            <w:r w:rsidR="00A5463B">
              <w:rPr>
                <w:sz w:val="18"/>
              </w:rPr>
              <w:t>14</w:t>
            </w:r>
          </w:p>
        </w:tc>
        <w:tc>
          <w:tcPr>
            <w:tcW w:w="1015" w:type="dxa"/>
            <w:tcBorders>
              <w:top w:val="nil"/>
              <w:left w:val="nil"/>
              <w:bottom w:val="nil"/>
              <w:right w:val="nil"/>
            </w:tcBorders>
          </w:tcPr>
          <w:p w14:paraId="6FC072FE" w14:textId="77777777" w:rsidR="00B471FA" w:rsidRDefault="001263CC">
            <w:pPr>
              <w:spacing w:after="0" w:line="259" w:lineRule="auto"/>
              <w:ind w:left="326" w:right="0" w:firstLine="0"/>
            </w:pPr>
            <w:r>
              <w:rPr>
                <w:sz w:val="18"/>
              </w:rPr>
              <w:t xml:space="preserve">4 </w:t>
            </w:r>
          </w:p>
        </w:tc>
        <w:tc>
          <w:tcPr>
            <w:tcW w:w="1887" w:type="dxa"/>
            <w:tcBorders>
              <w:top w:val="nil"/>
              <w:left w:val="nil"/>
              <w:bottom w:val="nil"/>
              <w:right w:val="nil"/>
            </w:tcBorders>
          </w:tcPr>
          <w:p w14:paraId="45085C81" w14:textId="77777777" w:rsidR="00B471FA" w:rsidRDefault="001263CC">
            <w:pPr>
              <w:spacing w:after="0" w:line="259" w:lineRule="auto"/>
              <w:ind w:left="0" w:right="103" w:firstLine="0"/>
              <w:jc w:val="center"/>
            </w:pPr>
            <w:r>
              <w:rPr>
                <w:sz w:val="18"/>
              </w:rPr>
              <w:t xml:space="preserve">09:55 </w:t>
            </w:r>
          </w:p>
        </w:tc>
        <w:tc>
          <w:tcPr>
            <w:tcW w:w="1270" w:type="dxa"/>
            <w:tcBorders>
              <w:top w:val="nil"/>
              <w:left w:val="nil"/>
              <w:bottom w:val="nil"/>
              <w:right w:val="nil"/>
            </w:tcBorders>
          </w:tcPr>
          <w:p w14:paraId="6CD19FCC" w14:textId="0800F4A9" w:rsidR="00B471FA" w:rsidRDefault="0005789D">
            <w:pPr>
              <w:spacing w:after="0" w:line="259" w:lineRule="auto"/>
              <w:ind w:left="0" w:right="0" w:firstLine="0"/>
            </w:pPr>
            <w:r>
              <w:rPr>
                <w:sz w:val="18"/>
              </w:rPr>
              <w:t xml:space="preserve">      </w:t>
            </w:r>
            <w:r w:rsidR="001263CC">
              <w:rPr>
                <w:sz w:val="18"/>
              </w:rPr>
              <w:t xml:space="preserve">ASAP  </w:t>
            </w:r>
          </w:p>
        </w:tc>
        <w:tc>
          <w:tcPr>
            <w:tcW w:w="1138" w:type="dxa"/>
            <w:tcBorders>
              <w:top w:val="nil"/>
              <w:left w:val="nil"/>
              <w:bottom w:val="nil"/>
              <w:right w:val="nil"/>
            </w:tcBorders>
          </w:tcPr>
          <w:p w14:paraId="40EC3445" w14:textId="3501DFAB" w:rsidR="00B471FA" w:rsidRDefault="0005789D">
            <w:pPr>
              <w:spacing w:after="0" w:line="259" w:lineRule="auto"/>
              <w:ind w:left="219" w:right="0" w:firstLine="0"/>
            </w:pPr>
            <w:r>
              <w:t>ASAP</w:t>
            </w:r>
          </w:p>
        </w:tc>
        <w:tc>
          <w:tcPr>
            <w:tcW w:w="1039" w:type="dxa"/>
            <w:tcBorders>
              <w:top w:val="nil"/>
              <w:left w:val="nil"/>
              <w:bottom w:val="nil"/>
              <w:right w:val="nil"/>
            </w:tcBorders>
          </w:tcPr>
          <w:p w14:paraId="409E08EB" w14:textId="77777777" w:rsidR="00B471FA" w:rsidRDefault="001263CC">
            <w:pPr>
              <w:spacing w:after="0" w:line="259" w:lineRule="auto"/>
              <w:ind w:left="0" w:right="54" w:firstLine="0"/>
              <w:jc w:val="center"/>
            </w:pPr>
            <w:r>
              <w:rPr>
                <w:sz w:val="18"/>
              </w:rPr>
              <w:t xml:space="preserve">ASAP </w:t>
            </w:r>
          </w:p>
        </w:tc>
      </w:tr>
      <w:tr w:rsidR="00B471FA" w14:paraId="6A507DE4" w14:textId="77777777">
        <w:trPr>
          <w:trHeight w:val="281"/>
        </w:trPr>
        <w:tc>
          <w:tcPr>
            <w:tcW w:w="1362" w:type="dxa"/>
            <w:tcBorders>
              <w:top w:val="nil"/>
              <w:left w:val="nil"/>
              <w:bottom w:val="nil"/>
              <w:right w:val="single" w:sz="4" w:space="0" w:color="7E7E7E"/>
            </w:tcBorders>
            <w:shd w:val="clear" w:color="auto" w:fill="F1F1F2"/>
          </w:tcPr>
          <w:p w14:paraId="7C781085" w14:textId="77777777" w:rsidR="00B471FA" w:rsidRDefault="001263CC">
            <w:pPr>
              <w:spacing w:after="0" w:line="259" w:lineRule="auto"/>
              <w:ind w:left="103" w:right="0" w:firstLine="0"/>
            </w:pPr>
            <w:r>
              <w:rPr>
                <w:b/>
                <w:sz w:val="18"/>
              </w:rPr>
              <w:t xml:space="preserve">SEPTEMBER </w:t>
            </w:r>
          </w:p>
        </w:tc>
        <w:tc>
          <w:tcPr>
            <w:tcW w:w="671" w:type="dxa"/>
            <w:tcBorders>
              <w:top w:val="nil"/>
              <w:left w:val="single" w:sz="4" w:space="0" w:color="7E7E7E"/>
              <w:bottom w:val="nil"/>
              <w:right w:val="nil"/>
            </w:tcBorders>
            <w:shd w:val="clear" w:color="auto" w:fill="F1F1F2"/>
          </w:tcPr>
          <w:p w14:paraId="251EC3B1" w14:textId="647ECB98" w:rsidR="00B471FA" w:rsidRDefault="00A5463B">
            <w:pPr>
              <w:spacing w:after="0" w:line="259" w:lineRule="auto"/>
              <w:ind w:left="131" w:right="0" w:firstLine="0"/>
            </w:pPr>
            <w:r>
              <w:rPr>
                <w:sz w:val="18"/>
              </w:rPr>
              <w:t xml:space="preserve"> 15</w:t>
            </w:r>
            <w:r w:rsidR="001263CC">
              <w:rPr>
                <w:sz w:val="18"/>
              </w:rPr>
              <w:t xml:space="preserve"> </w:t>
            </w:r>
          </w:p>
        </w:tc>
        <w:tc>
          <w:tcPr>
            <w:tcW w:w="1015" w:type="dxa"/>
            <w:tcBorders>
              <w:top w:val="nil"/>
              <w:left w:val="nil"/>
              <w:bottom w:val="nil"/>
              <w:right w:val="nil"/>
            </w:tcBorders>
            <w:shd w:val="clear" w:color="auto" w:fill="F1F1F2"/>
          </w:tcPr>
          <w:p w14:paraId="28461D11" w14:textId="77777777" w:rsidR="00B471FA" w:rsidRDefault="001263CC">
            <w:pPr>
              <w:spacing w:after="0" w:line="259" w:lineRule="auto"/>
              <w:ind w:left="326" w:right="0" w:firstLine="0"/>
            </w:pPr>
            <w:r>
              <w:rPr>
                <w:sz w:val="18"/>
              </w:rPr>
              <w:t xml:space="preserve">3 </w:t>
            </w:r>
          </w:p>
        </w:tc>
        <w:tc>
          <w:tcPr>
            <w:tcW w:w="1887" w:type="dxa"/>
            <w:tcBorders>
              <w:top w:val="nil"/>
              <w:left w:val="nil"/>
              <w:bottom w:val="nil"/>
              <w:right w:val="nil"/>
            </w:tcBorders>
            <w:shd w:val="clear" w:color="auto" w:fill="F1F1F2"/>
          </w:tcPr>
          <w:p w14:paraId="24D5DEC2" w14:textId="77777777" w:rsidR="00B471FA" w:rsidRDefault="001263CC">
            <w:pPr>
              <w:spacing w:after="0" w:line="259" w:lineRule="auto"/>
              <w:ind w:left="0" w:right="103" w:firstLine="0"/>
              <w:jc w:val="center"/>
            </w:pPr>
            <w:r>
              <w:rPr>
                <w:sz w:val="18"/>
              </w:rPr>
              <w:t xml:space="preserve">09:55 </w:t>
            </w:r>
          </w:p>
        </w:tc>
        <w:tc>
          <w:tcPr>
            <w:tcW w:w="1270" w:type="dxa"/>
            <w:tcBorders>
              <w:top w:val="nil"/>
              <w:left w:val="nil"/>
              <w:bottom w:val="nil"/>
              <w:right w:val="nil"/>
            </w:tcBorders>
            <w:shd w:val="clear" w:color="auto" w:fill="F1F1F2"/>
          </w:tcPr>
          <w:p w14:paraId="3BCF7A30" w14:textId="77777777" w:rsidR="00B471FA" w:rsidRDefault="001263CC">
            <w:pPr>
              <w:spacing w:after="0" w:line="259" w:lineRule="auto"/>
              <w:ind w:left="269" w:right="0" w:firstLine="0"/>
            </w:pPr>
            <w:r>
              <w:rPr>
                <w:sz w:val="18"/>
              </w:rPr>
              <w:t xml:space="preserve">ASAP </w:t>
            </w:r>
          </w:p>
        </w:tc>
        <w:tc>
          <w:tcPr>
            <w:tcW w:w="1138" w:type="dxa"/>
            <w:tcBorders>
              <w:top w:val="nil"/>
              <w:left w:val="nil"/>
              <w:bottom w:val="nil"/>
              <w:right w:val="nil"/>
            </w:tcBorders>
            <w:shd w:val="clear" w:color="auto" w:fill="F1F1F2"/>
          </w:tcPr>
          <w:p w14:paraId="218F68BE" w14:textId="77777777" w:rsidR="00B471FA" w:rsidRDefault="001263CC">
            <w:pPr>
              <w:spacing w:after="0" w:line="259" w:lineRule="auto"/>
              <w:ind w:left="205" w:right="0" w:firstLine="0"/>
            </w:pPr>
            <w:r>
              <w:rPr>
                <w:sz w:val="18"/>
              </w:rPr>
              <w:t xml:space="preserve">ASAP </w:t>
            </w:r>
          </w:p>
        </w:tc>
        <w:tc>
          <w:tcPr>
            <w:tcW w:w="1039" w:type="dxa"/>
            <w:tcBorders>
              <w:top w:val="nil"/>
              <w:left w:val="nil"/>
              <w:bottom w:val="nil"/>
              <w:right w:val="nil"/>
            </w:tcBorders>
            <w:shd w:val="clear" w:color="auto" w:fill="F1F1F2"/>
          </w:tcPr>
          <w:p w14:paraId="15B20AAE" w14:textId="77777777" w:rsidR="00B471FA" w:rsidRDefault="001263CC">
            <w:pPr>
              <w:spacing w:after="0" w:line="259" w:lineRule="auto"/>
              <w:ind w:left="0" w:right="54" w:firstLine="0"/>
              <w:jc w:val="center"/>
            </w:pPr>
            <w:r>
              <w:rPr>
                <w:sz w:val="18"/>
              </w:rPr>
              <w:t xml:space="preserve">X </w:t>
            </w:r>
          </w:p>
        </w:tc>
      </w:tr>
    </w:tbl>
    <w:p w14:paraId="2CFA7503" w14:textId="77777777" w:rsidR="00B471FA" w:rsidRDefault="001263CC">
      <w:pPr>
        <w:spacing w:after="0" w:line="259" w:lineRule="auto"/>
        <w:ind w:left="0" w:right="0" w:firstLine="0"/>
      </w:pPr>
      <w:r>
        <w:rPr>
          <w:rFonts w:ascii="Calibri" w:eastAsia="Calibri" w:hAnsi="Calibri" w:cs="Calibri"/>
          <w:sz w:val="24"/>
        </w:rPr>
        <w:t xml:space="preserve"> </w:t>
      </w:r>
    </w:p>
    <w:p w14:paraId="1F67BE1F" w14:textId="2668AE3C" w:rsidR="00B471FA" w:rsidRPr="0005789D" w:rsidRDefault="001263CC">
      <w:pPr>
        <w:tabs>
          <w:tab w:val="center" w:pos="732"/>
          <w:tab w:val="right" w:pos="9121"/>
        </w:tabs>
        <w:spacing w:after="36"/>
        <w:ind w:left="0" w:right="0" w:firstLine="0"/>
        <w:rPr>
          <w:lang w:val="en-US"/>
        </w:rPr>
      </w:pPr>
      <w:r w:rsidRPr="0005789D">
        <w:rPr>
          <w:rFonts w:ascii="Calibri" w:eastAsia="Calibri" w:hAnsi="Calibri" w:cs="Calibri"/>
          <w:sz w:val="22"/>
          <w:lang w:val="en-US"/>
        </w:rPr>
        <w:tab/>
      </w:r>
      <w:r w:rsidRPr="0005789D">
        <w:rPr>
          <w:lang w:val="en-US"/>
        </w:rPr>
        <w:t xml:space="preserve">9.3. </w:t>
      </w:r>
      <w:r w:rsidRPr="0005789D">
        <w:rPr>
          <w:lang w:val="en-US"/>
        </w:rPr>
        <w:tab/>
        <w:t xml:space="preserve">The scheduled time of the warning signal for the first race on </w:t>
      </w:r>
      <w:r w:rsidR="004E4BD1">
        <w:rPr>
          <w:lang w:val="en-US"/>
        </w:rPr>
        <w:t>8</w:t>
      </w:r>
      <w:r w:rsidRPr="0005789D">
        <w:rPr>
          <w:lang w:val="en-US"/>
        </w:rPr>
        <w:t>th September is 1</w:t>
      </w:r>
      <w:r w:rsidR="004E4BD1">
        <w:rPr>
          <w:lang w:val="en-US"/>
        </w:rPr>
        <w:t>1</w:t>
      </w:r>
      <w:r w:rsidRPr="0005789D">
        <w:rPr>
          <w:lang w:val="en-US"/>
        </w:rPr>
        <w:t xml:space="preserve">:55 hrs.  </w:t>
      </w:r>
    </w:p>
    <w:p w14:paraId="69F5706B" w14:textId="012BE31C" w:rsidR="00B471FA" w:rsidRPr="0005789D" w:rsidRDefault="001263CC" w:rsidP="00EF200D">
      <w:pPr>
        <w:tabs>
          <w:tab w:val="center" w:pos="732"/>
          <w:tab w:val="center" w:pos="4516"/>
        </w:tabs>
        <w:ind w:left="0" w:right="0" w:firstLine="0"/>
        <w:rPr>
          <w:lang w:val="en-US"/>
        </w:rPr>
      </w:pPr>
      <w:r w:rsidRPr="0005789D">
        <w:rPr>
          <w:rFonts w:ascii="Calibri" w:eastAsia="Calibri" w:hAnsi="Calibri" w:cs="Calibri"/>
          <w:sz w:val="22"/>
          <w:lang w:val="en-US"/>
        </w:rPr>
        <w:tab/>
      </w:r>
      <w:r w:rsidRPr="0005789D">
        <w:rPr>
          <w:lang w:val="en-US"/>
        </w:rPr>
        <w:t xml:space="preserve">9.4. </w:t>
      </w:r>
      <w:r w:rsidRPr="0005789D">
        <w:rPr>
          <w:lang w:val="en-US"/>
        </w:rPr>
        <w:tab/>
      </w:r>
      <w:r w:rsidR="00EF200D">
        <w:rPr>
          <w:lang w:val="en-US"/>
        </w:rPr>
        <w:t xml:space="preserve">    </w:t>
      </w:r>
      <w:r w:rsidRPr="0005789D">
        <w:rPr>
          <w:lang w:val="en-US"/>
        </w:rPr>
        <w:t>On the last day of the regatta no warning signal will be made after 14:00 hrs</w:t>
      </w:r>
      <w:r w:rsidRPr="0005789D">
        <w:rPr>
          <w:sz w:val="22"/>
          <w:lang w:val="en-US"/>
        </w:rPr>
        <w:t xml:space="preserve">. </w:t>
      </w:r>
    </w:p>
    <w:p w14:paraId="07E6ABD1" w14:textId="77777777" w:rsidR="00B471FA" w:rsidRPr="0005789D" w:rsidRDefault="001263CC">
      <w:pPr>
        <w:spacing w:after="0" w:line="259" w:lineRule="auto"/>
        <w:ind w:left="1133" w:right="0" w:firstLine="0"/>
        <w:rPr>
          <w:lang w:val="en-US"/>
        </w:rPr>
      </w:pPr>
      <w:r w:rsidRPr="0005789D">
        <w:rPr>
          <w:lang w:val="en-US"/>
        </w:rPr>
        <w:t xml:space="preserve"> </w:t>
      </w:r>
    </w:p>
    <w:p w14:paraId="375A1677" w14:textId="77777777" w:rsidR="00B471FA" w:rsidRDefault="001263CC">
      <w:pPr>
        <w:numPr>
          <w:ilvl w:val="0"/>
          <w:numId w:val="1"/>
        </w:numPr>
        <w:spacing w:after="9" w:line="250" w:lineRule="auto"/>
        <w:ind w:right="0" w:hanging="566"/>
      </w:pPr>
      <w:r>
        <w:rPr>
          <w:b/>
        </w:rPr>
        <w:t>MEASUREMENTS</w:t>
      </w:r>
      <w:r>
        <w:t xml:space="preserve"> </w:t>
      </w:r>
    </w:p>
    <w:p w14:paraId="161CAD26" w14:textId="77777777" w:rsidR="00B471FA" w:rsidRPr="0005789D" w:rsidRDefault="001263CC">
      <w:pPr>
        <w:ind w:left="564" w:right="40"/>
        <w:rPr>
          <w:lang w:val="en-US"/>
        </w:rPr>
      </w:pPr>
      <w:r w:rsidRPr="0005789D">
        <w:rPr>
          <w:lang w:val="en-US"/>
        </w:rPr>
        <w:t xml:space="preserve">Each boat shall produce a valid measurement certificate. </w:t>
      </w:r>
    </w:p>
    <w:p w14:paraId="652B3D14" w14:textId="77777777" w:rsidR="00B471FA" w:rsidRPr="0005789D" w:rsidRDefault="001263CC">
      <w:pPr>
        <w:spacing w:after="0" w:line="259" w:lineRule="auto"/>
        <w:ind w:left="566" w:right="0" w:firstLine="0"/>
        <w:rPr>
          <w:lang w:val="en-US"/>
        </w:rPr>
      </w:pPr>
      <w:r w:rsidRPr="0005789D">
        <w:rPr>
          <w:lang w:val="en-US"/>
        </w:rPr>
        <w:t xml:space="preserve"> </w:t>
      </w:r>
    </w:p>
    <w:p w14:paraId="46D323E6" w14:textId="77777777" w:rsidR="00B471FA" w:rsidRDefault="001263CC">
      <w:pPr>
        <w:numPr>
          <w:ilvl w:val="0"/>
          <w:numId w:val="1"/>
        </w:numPr>
        <w:spacing w:after="9" w:line="250" w:lineRule="auto"/>
        <w:ind w:right="0" w:hanging="566"/>
      </w:pPr>
      <w:r>
        <w:rPr>
          <w:b/>
        </w:rPr>
        <w:t xml:space="preserve">SPARE </w:t>
      </w:r>
    </w:p>
    <w:p w14:paraId="2D14FD28" w14:textId="77777777" w:rsidR="00B471FA" w:rsidRDefault="001263CC">
      <w:pPr>
        <w:spacing w:after="0" w:line="259" w:lineRule="auto"/>
        <w:ind w:left="566" w:right="0" w:firstLine="0"/>
      </w:pPr>
      <w:r>
        <w:rPr>
          <w:b/>
        </w:rPr>
        <w:t xml:space="preserve"> </w:t>
      </w:r>
    </w:p>
    <w:p w14:paraId="1940AFC4" w14:textId="77777777" w:rsidR="00B471FA" w:rsidRDefault="001263CC">
      <w:pPr>
        <w:pStyle w:val="Kop1"/>
        <w:tabs>
          <w:tab w:val="center" w:pos="910"/>
        </w:tabs>
        <w:ind w:left="-15" w:firstLine="0"/>
      </w:pPr>
      <w:r>
        <w:t xml:space="preserve">12. </w:t>
      </w:r>
      <w:r>
        <w:tab/>
        <w:t xml:space="preserve">VENUE </w:t>
      </w:r>
    </w:p>
    <w:p w14:paraId="6E74C81F" w14:textId="77777777" w:rsidR="004E4BD1" w:rsidRDefault="001263CC">
      <w:pPr>
        <w:ind w:left="1120" w:right="308" w:hanging="566"/>
        <w:rPr>
          <w:lang w:val="en-US"/>
        </w:rPr>
      </w:pPr>
      <w:r w:rsidRPr="0005789D">
        <w:rPr>
          <w:lang w:val="en-US"/>
        </w:rPr>
        <w:t xml:space="preserve">12.1. The race office is located at the following address: </w:t>
      </w:r>
    </w:p>
    <w:p w14:paraId="5794A475" w14:textId="77777777" w:rsidR="004E4BD1" w:rsidRDefault="0005789D" w:rsidP="004E4BD1">
      <w:pPr>
        <w:ind w:left="1982" w:right="308" w:hanging="566"/>
      </w:pPr>
      <w:r w:rsidRPr="004E4BD1">
        <w:t xml:space="preserve">ZV </w:t>
      </w:r>
      <w:proofErr w:type="spellStart"/>
      <w:r w:rsidRPr="004E4BD1">
        <w:t>Zuidlaardermeer</w:t>
      </w:r>
      <w:proofErr w:type="spellEnd"/>
      <w:r w:rsidR="001263CC" w:rsidRPr="004E4BD1">
        <w:t xml:space="preserve"> </w:t>
      </w:r>
    </w:p>
    <w:p w14:paraId="38B1FC27" w14:textId="57EAD7F0" w:rsidR="004E4BD1" w:rsidRDefault="0005789D" w:rsidP="004E4BD1">
      <w:pPr>
        <w:ind w:left="1982" w:right="308" w:hanging="566"/>
      </w:pPr>
      <w:proofErr w:type="spellStart"/>
      <w:r w:rsidRPr="004E4BD1">
        <w:t>Meerweg</w:t>
      </w:r>
      <w:proofErr w:type="spellEnd"/>
      <w:r w:rsidRPr="004E4BD1">
        <w:t xml:space="preserve"> 58</w:t>
      </w:r>
    </w:p>
    <w:p w14:paraId="61A3A993" w14:textId="46C26D44" w:rsidR="00B471FA" w:rsidRPr="004E4BD1" w:rsidRDefault="004E4BD1" w:rsidP="004E4BD1">
      <w:pPr>
        <w:ind w:left="1982" w:right="308" w:hanging="566"/>
      </w:pPr>
      <w:r>
        <w:t>9</w:t>
      </w:r>
      <w:r w:rsidR="0005789D" w:rsidRPr="004E4BD1">
        <w:t>606 PP Kropswolde</w:t>
      </w:r>
      <w:r w:rsidR="001263CC" w:rsidRPr="004E4BD1">
        <w:t xml:space="preserve">. </w:t>
      </w:r>
    </w:p>
    <w:p w14:paraId="5EAD4F28" w14:textId="2D97A092" w:rsidR="00B471FA" w:rsidRPr="0005789D" w:rsidRDefault="001263CC">
      <w:pPr>
        <w:ind w:left="564" w:right="40"/>
        <w:rPr>
          <w:lang w:val="en-US"/>
        </w:rPr>
      </w:pPr>
      <w:r w:rsidRPr="0005789D">
        <w:rPr>
          <w:lang w:val="en-US"/>
        </w:rPr>
        <w:t xml:space="preserve">12.2. The location of the regatta harbor </w:t>
      </w:r>
      <w:r w:rsidR="0005789D">
        <w:rPr>
          <w:lang w:val="en-US"/>
        </w:rPr>
        <w:t>is at the same site.</w:t>
      </w:r>
    </w:p>
    <w:p w14:paraId="39C29ACE" w14:textId="3AF4EC0E" w:rsidR="00B471FA" w:rsidRPr="0005789D" w:rsidRDefault="001263CC">
      <w:pPr>
        <w:spacing w:after="0" w:line="259" w:lineRule="auto"/>
        <w:ind w:left="566" w:right="0" w:firstLine="0"/>
        <w:rPr>
          <w:lang w:val="en-US"/>
        </w:rPr>
      </w:pPr>
      <w:r w:rsidRPr="0005789D">
        <w:rPr>
          <w:color w:val="3F3F3F"/>
          <w:lang w:val="en-US"/>
        </w:rPr>
        <w:t xml:space="preserve">12.3. The racing area will be the </w:t>
      </w:r>
      <w:proofErr w:type="spellStart"/>
      <w:r w:rsidR="0005789D">
        <w:rPr>
          <w:color w:val="3F3F3F"/>
          <w:lang w:val="en-US"/>
        </w:rPr>
        <w:t>Zuidlaardermeer</w:t>
      </w:r>
      <w:proofErr w:type="spellEnd"/>
      <w:r w:rsidR="0005789D">
        <w:rPr>
          <w:color w:val="3F3F3F"/>
          <w:lang w:val="en-US"/>
        </w:rPr>
        <w:t>.</w:t>
      </w:r>
      <w:r w:rsidRPr="0005789D">
        <w:rPr>
          <w:color w:val="3F3F3F"/>
          <w:lang w:val="en-US"/>
        </w:rPr>
        <w:t xml:space="preserve"> </w:t>
      </w:r>
    </w:p>
    <w:p w14:paraId="79B9B28A" w14:textId="77777777" w:rsidR="00B471FA" w:rsidRPr="0005789D" w:rsidRDefault="001263CC">
      <w:pPr>
        <w:spacing w:after="0" w:line="259" w:lineRule="auto"/>
        <w:ind w:left="1133" w:right="0" w:firstLine="0"/>
        <w:rPr>
          <w:lang w:val="en-US"/>
        </w:rPr>
      </w:pPr>
      <w:r w:rsidRPr="0005789D">
        <w:rPr>
          <w:color w:val="3F3F3F"/>
          <w:lang w:val="en-US"/>
        </w:rPr>
        <w:t xml:space="preserve"> </w:t>
      </w:r>
    </w:p>
    <w:p w14:paraId="640352F0" w14:textId="77777777" w:rsidR="00B471FA" w:rsidRDefault="001263CC">
      <w:pPr>
        <w:numPr>
          <w:ilvl w:val="0"/>
          <w:numId w:val="2"/>
        </w:numPr>
        <w:spacing w:after="9" w:line="250" w:lineRule="auto"/>
        <w:ind w:right="0" w:hanging="566"/>
      </w:pPr>
      <w:r>
        <w:rPr>
          <w:b/>
        </w:rPr>
        <w:t xml:space="preserve">THE COURSES </w:t>
      </w:r>
    </w:p>
    <w:p w14:paraId="6E91B64C" w14:textId="77777777" w:rsidR="00B471FA" w:rsidRPr="0005789D" w:rsidRDefault="001263CC">
      <w:pPr>
        <w:ind w:left="564" w:right="40"/>
        <w:rPr>
          <w:lang w:val="en-US"/>
        </w:rPr>
      </w:pPr>
      <w:r w:rsidRPr="0005789D">
        <w:rPr>
          <w:lang w:val="en-US"/>
        </w:rPr>
        <w:t xml:space="preserve">13.1. The Attachment B shows the courses to be sailed.  </w:t>
      </w:r>
    </w:p>
    <w:p w14:paraId="670B7E23" w14:textId="77777777" w:rsidR="00B471FA" w:rsidRPr="0005789D" w:rsidRDefault="001263CC">
      <w:pPr>
        <w:spacing w:after="0" w:line="259" w:lineRule="auto"/>
        <w:ind w:left="566" w:right="0" w:firstLine="0"/>
        <w:rPr>
          <w:lang w:val="en-US"/>
        </w:rPr>
      </w:pPr>
      <w:r w:rsidRPr="0005789D">
        <w:rPr>
          <w:lang w:val="en-US"/>
        </w:rPr>
        <w:t xml:space="preserve"> </w:t>
      </w:r>
    </w:p>
    <w:p w14:paraId="3EF300B9" w14:textId="77777777" w:rsidR="00B471FA" w:rsidRDefault="001263CC">
      <w:pPr>
        <w:numPr>
          <w:ilvl w:val="0"/>
          <w:numId w:val="2"/>
        </w:numPr>
        <w:spacing w:after="9" w:line="250" w:lineRule="auto"/>
        <w:ind w:right="0" w:hanging="566"/>
      </w:pPr>
      <w:r>
        <w:rPr>
          <w:b/>
        </w:rPr>
        <w:t xml:space="preserve">SPARE </w:t>
      </w:r>
    </w:p>
    <w:p w14:paraId="0B6F844A" w14:textId="77777777" w:rsidR="00B471FA" w:rsidRDefault="001263CC">
      <w:pPr>
        <w:spacing w:after="0" w:line="259" w:lineRule="auto"/>
        <w:ind w:left="566" w:right="0" w:firstLine="0"/>
      </w:pPr>
      <w:r>
        <w:rPr>
          <w:b/>
        </w:rPr>
        <w:t xml:space="preserve"> </w:t>
      </w:r>
    </w:p>
    <w:p w14:paraId="5032BE82" w14:textId="77777777" w:rsidR="00B471FA" w:rsidRDefault="001263CC">
      <w:pPr>
        <w:pStyle w:val="Kop1"/>
        <w:tabs>
          <w:tab w:val="center" w:pos="1031"/>
        </w:tabs>
        <w:ind w:left="-15" w:firstLine="0"/>
      </w:pPr>
      <w:r>
        <w:t xml:space="preserve">15. </w:t>
      </w:r>
      <w:r>
        <w:tab/>
        <w:t xml:space="preserve">SCORING </w:t>
      </w:r>
    </w:p>
    <w:p w14:paraId="45C360D6" w14:textId="77777777" w:rsidR="00B471FA" w:rsidRPr="0005789D" w:rsidRDefault="001263CC">
      <w:pPr>
        <w:ind w:left="564" w:right="40"/>
        <w:rPr>
          <w:lang w:val="en-US"/>
        </w:rPr>
      </w:pPr>
      <w:r w:rsidRPr="0005789D">
        <w:rPr>
          <w:lang w:val="en-US"/>
        </w:rPr>
        <w:t xml:space="preserve">15.1. Four races are required to be completed to constitute a series. </w:t>
      </w:r>
    </w:p>
    <w:p w14:paraId="7366C2E3" w14:textId="77777777" w:rsidR="00B471FA" w:rsidRPr="0005789D" w:rsidRDefault="001263CC">
      <w:pPr>
        <w:spacing w:after="27"/>
        <w:ind w:left="1120" w:right="826" w:hanging="566"/>
        <w:rPr>
          <w:lang w:val="en-US"/>
        </w:rPr>
      </w:pPr>
      <w:r w:rsidRPr="0005789D">
        <w:rPr>
          <w:lang w:val="en-US"/>
        </w:rPr>
        <w:t xml:space="preserve">15.2. (a)   When fewer than 5 races have been completed, a boat’s series score will         be the total of her race scores. </w:t>
      </w:r>
    </w:p>
    <w:p w14:paraId="484F73CD" w14:textId="51E3430A" w:rsidR="00B471FA" w:rsidRPr="0005789D" w:rsidRDefault="001263CC">
      <w:pPr>
        <w:numPr>
          <w:ilvl w:val="0"/>
          <w:numId w:val="3"/>
        </w:numPr>
        <w:ind w:right="317"/>
        <w:rPr>
          <w:lang w:val="en-US"/>
        </w:rPr>
      </w:pPr>
      <w:r w:rsidRPr="0005789D">
        <w:rPr>
          <w:lang w:val="en-US"/>
        </w:rPr>
        <w:t xml:space="preserve">When 5, 6, 7 or 8 races have been completed, a boat’s series score will be the total of her race scores excluding her worst score. </w:t>
      </w:r>
    </w:p>
    <w:p w14:paraId="2B1A6AB2" w14:textId="77777777" w:rsidR="00B471FA" w:rsidRPr="0005789D" w:rsidRDefault="001263CC">
      <w:pPr>
        <w:numPr>
          <w:ilvl w:val="0"/>
          <w:numId w:val="3"/>
        </w:numPr>
        <w:ind w:right="317"/>
        <w:rPr>
          <w:lang w:val="en-US"/>
        </w:rPr>
      </w:pPr>
      <w:r w:rsidRPr="0005789D">
        <w:rPr>
          <w:lang w:val="en-US"/>
        </w:rPr>
        <w:t xml:space="preserve">When 9 or more races have been completed, a boat’s series will be the total of her         race scores excluding her worst 2 scores. </w:t>
      </w:r>
    </w:p>
    <w:p w14:paraId="2F7C05BB" w14:textId="77777777" w:rsidR="00B471FA" w:rsidRPr="0005789D" w:rsidRDefault="001263CC">
      <w:pPr>
        <w:spacing w:after="0" w:line="259" w:lineRule="auto"/>
        <w:ind w:left="142" w:right="0" w:firstLine="0"/>
        <w:rPr>
          <w:lang w:val="en-US"/>
        </w:rPr>
      </w:pPr>
      <w:r w:rsidRPr="0005789D">
        <w:rPr>
          <w:lang w:val="en-US"/>
        </w:rPr>
        <w:t xml:space="preserve"> </w:t>
      </w:r>
    </w:p>
    <w:p w14:paraId="43F4B352" w14:textId="065A0E7F" w:rsidR="00B471FA" w:rsidRPr="0005789D" w:rsidRDefault="001263CC">
      <w:pPr>
        <w:spacing w:after="9" w:line="250" w:lineRule="auto"/>
        <w:ind w:left="-5" w:right="0"/>
        <w:rPr>
          <w:lang w:val="en-US"/>
        </w:rPr>
      </w:pPr>
      <w:r w:rsidRPr="0005789D">
        <w:rPr>
          <w:b/>
          <w:lang w:val="en-US"/>
        </w:rPr>
        <w:t>16.</w:t>
      </w:r>
      <w:r w:rsidR="002263EE">
        <w:rPr>
          <w:b/>
          <w:lang w:val="en-US"/>
        </w:rPr>
        <w:tab/>
      </w:r>
      <w:r w:rsidRPr="0005789D">
        <w:rPr>
          <w:b/>
          <w:lang w:val="en-US"/>
        </w:rPr>
        <w:t xml:space="preserve">SPARE </w:t>
      </w:r>
    </w:p>
    <w:p w14:paraId="1D902935" w14:textId="572FEB58" w:rsidR="00B471FA" w:rsidRPr="0005789D" w:rsidRDefault="00B471FA">
      <w:pPr>
        <w:spacing w:after="0" w:line="259" w:lineRule="auto"/>
        <w:ind w:left="283" w:right="0" w:firstLine="0"/>
        <w:rPr>
          <w:lang w:val="en-US"/>
        </w:rPr>
      </w:pPr>
    </w:p>
    <w:p w14:paraId="3E89969E" w14:textId="6EEB4CE1" w:rsidR="00B471FA" w:rsidRPr="0005789D" w:rsidRDefault="002263EE">
      <w:pPr>
        <w:pStyle w:val="Kop1"/>
        <w:tabs>
          <w:tab w:val="center" w:pos="2437"/>
        </w:tabs>
        <w:ind w:left="-15" w:firstLine="0"/>
        <w:rPr>
          <w:lang w:val="en-US"/>
        </w:rPr>
      </w:pPr>
      <w:r>
        <w:rPr>
          <w:lang w:val="en-US"/>
        </w:rPr>
        <w:t>17</w:t>
      </w:r>
      <w:r w:rsidR="001263CC" w:rsidRPr="0005789D">
        <w:rPr>
          <w:lang w:val="en-US"/>
        </w:rPr>
        <w:t xml:space="preserve">. </w:t>
      </w:r>
      <w:r w:rsidR="001263CC" w:rsidRPr="0005789D">
        <w:rPr>
          <w:lang w:val="en-US"/>
        </w:rPr>
        <w:tab/>
        <w:t>RIGHTS TO USE NAME AND LIKENESS</w:t>
      </w:r>
      <w:r w:rsidR="001263CC" w:rsidRPr="0005789D">
        <w:rPr>
          <w:b w:val="0"/>
          <w:lang w:val="en-US"/>
        </w:rPr>
        <w:t xml:space="preserve"> </w:t>
      </w:r>
    </w:p>
    <w:p w14:paraId="3F64065D" w14:textId="77777777" w:rsidR="00B471FA" w:rsidRPr="0005789D" w:rsidRDefault="001263CC">
      <w:pPr>
        <w:ind w:left="564" w:right="40"/>
        <w:rPr>
          <w:lang w:val="en-US"/>
        </w:rPr>
      </w:pPr>
      <w:r w:rsidRPr="0005789D">
        <w:rPr>
          <w:lang w:val="en-US"/>
        </w:rPr>
        <w:t xml:space="preserve">By participating in this event competitors automatically grant to the organizing authority and the event sponsors the right, in perpetuity, to make , use and show, at their discretion, any </w:t>
      </w:r>
      <w:r w:rsidRPr="0005789D">
        <w:rPr>
          <w:lang w:val="en-US"/>
        </w:rPr>
        <w:lastRenderedPageBreak/>
        <w:t xml:space="preserve">photography, audio video recording, and other reproductions of them made at the venue or on the water from the time of their arrival at the venue until their final departure, without compensation. </w:t>
      </w:r>
    </w:p>
    <w:p w14:paraId="7B54E4E4" w14:textId="77777777" w:rsidR="00B471FA" w:rsidRPr="0005789D" w:rsidRDefault="001263CC">
      <w:pPr>
        <w:spacing w:after="0" w:line="259" w:lineRule="auto"/>
        <w:ind w:left="566" w:right="0" w:firstLine="0"/>
        <w:rPr>
          <w:lang w:val="en-US"/>
        </w:rPr>
      </w:pPr>
      <w:r w:rsidRPr="0005789D">
        <w:rPr>
          <w:lang w:val="en-US"/>
        </w:rPr>
        <w:t xml:space="preserve"> </w:t>
      </w:r>
    </w:p>
    <w:p w14:paraId="4B419D14" w14:textId="03846FAA" w:rsidR="00B471FA" w:rsidRPr="0005789D" w:rsidRDefault="001263CC">
      <w:pPr>
        <w:spacing w:after="0" w:line="259" w:lineRule="auto"/>
        <w:ind w:left="0" w:right="0" w:firstLine="0"/>
        <w:rPr>
          <w:lang w:val="en-US"/>
        </w:rPr>
      </w:pPr>
      <w:r w:rsidRPr="0005789D">
        <w:rPr>
          <w:lang w:val="en-US"/>
        </w:rPr>
        <w:t xml:space="preserve"> </w:t>
      </w:r>
    </w:p>
    <w:p w14:paraId="2F33D5D2" w14:textId="59EE214E" w:rsidR="00B471FA" w:rsidRPr="0005789D" w:rsidRDefault="002263EE">
      <w:pPr>
        <w:pStyle w:val="Kop1"/>
        <w:tabs>
          <w:tab w:val="center" w:pos="1443"/>
        </w:tabs>
        <w:ind w:left="-15" w:firstLine="0"/>
        <w:rPr>
          <w:lang w:val="en-US"/>
        </w:rPr>
      </w:pPr>
      <w:r>
        <w:rPr>
          <w:lang w:val="en-US"/>
        </w:rPr>
        <w:t>18</w:t>
      </w:r>
      <w:r w:rsidR="001263CC" w:rsidRPr="0005789D">
        <w:rPr>
          <w:lang w:val="en-US"/>
        </w:rPr>
        <w:t xml:space="preserve">. </w:t>
      </w:r>
      <w:r w:rsidR="001263CC" w:rsidRPr="0005789D">
        <w:rPr>
          <w:lang w:val="en-US"/>
        </w:rPr>
        <w:tab/>
        <w:t xml:space="preserve">RISK STATEMENT </w:t>
      </w:r>
    </w:p>
    <w:p w14:paraId="729E9827" w14:textId="3C180BA1" w:rsidR="00B471FA" w:rsidRPr="0005789D" w:rsidRDefault="002263EE">
      <w:pPr>
        <w:ind w:left="1120" w:right="40" w:hanging="566"/>
        <w:rPr>
          <w:lang w:val="en-US"/>
        </w:rPr>
      </w:pPr>
      <w:r>
        <w:rPr>
          <w:lang w:val="en-US"/>
        </w:rPr>
        <w:t>18</w:t>
      </w:r>
      <w:r w:rsidR="001263CC" w:rsidRPr="0005789D">
        <w:rPr>
          <w:lang w:val="en-US"/>
        </w:rPr>
        <w:t xml:space="preserve">.1. RRS3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p>
    <w:p w14:paraId="493FF938" w14:textId="77777777" w:rsidR="00B471FA" w:rsidRPr="0005789D" w:rsidRDefault="001263CC">
      <w:pPr>
        <w:spacing w:after="271" w:line="250" w:lineRule="auto"/>
        <w:ind w:left="1143" w:right="0"/>
        <w:rPr>
          <w:lang w:val="en-US"/>
        </w:rPr>
      </w:pPr>
      <w:r w:rsidRPr="0005789D">
        <w:rPr>
          <w:b/>
          <w:lang w:val="en-US"/>
        </w:rPr>
        <w:t xml:space="preserve">Inherent in the sport of sailing is the risk of permanent, catastrophic injury or death by drowning, hypothermia or other causes.  </w:t>
      </w:r>
    </w:p>
    <w:p w14:paraId="3648A64C" w14:textId="1667D5E4" w:rsidR="00B471FA" w:rsidRPr="0005789D" w:rsidRDefault="002263EE">
      <w:pPr>
        <w:spacing w:after="238"/>
        <w:ind w:left="1120" w:right="40" w:hanging="566"/>
        <w:rPr>
          <w:lang w:val="en-US"/>
        </w:rPr>
      </w:pPr>
      <w:r>
        <w:rPr>
          <w:lang w:val="en-US"/>
        </w:rPr>
        <w:t>18</w:t>
      </w:r>
      <w:r w:rsidR="001263CC" w:rsidRPr="0005789D">
        <w:rPr>
          <w:lang w:val="en-US"/>
        </w:rPr>
        <w:t xml:space="preserve">.2  The organizing authority and their officers, members and volunteers do not accept liability for loss of life or property, or personal injury or damage caused by or arising out of the regatta. Competitors take part in the regatta at their own risk. </w:t>
      </w:r>
      <w:r w:rsidR="001263CC" w:rsidRPr="0005789D">
        <w:rPr>
          <w:rFonts w:ascii="Times New Roman" w:eastAsia="Times New Roman" w:hAnsi="Times New Roman" w:cs="Times New Roman"/>
          <w:sz w:val="24"/>
          <w:lang w:val="en-US"/>
        </w:rPr>
        <w:t xml:space="preserve"> </w:t>
      </w:r>
    </w:p>
    <w:p w14:paraId="1C2079FE" w14:textId="07F71E7D" w:rsidR="00B471FA" w:rsidRPr="0005789D" w:rsidRDefault="002263EE">
      <w:pPr>
        <w:spacing w:after="268"/>
        <w:ind w:left="1120" w:right="40" w:hanging="566"/>
        <w:rPr>
          <w:lang w:val="en-US"/>
        </w:rPr>
      </w:pPr>
      <w:r>
        <w:rPr>
          <w:lang w:val="en-US"/>
        </w:rPr>
        <w:t>18</w:t>
      </w:r>
      <w:r w:rsidR="001263CC" w:rsidRPr="0005789D">
        <w:rPr>
          <w:lang w:val="en-US"/>
        </w:rPr>
        <w:t xml:space="preserve">.3  The establishment of the notice of race and the sailing instructions in no way limits or reduces the complete and unlimited responsibilities of a competitor being solely and entirely responsible for the management of a boat he is sailing. </w:t>
      </w:r>
      <w:r w:rsidR="001263CC" w:rsidRPr="0005789D">
        <w:rPr>
          <w:rFonts w:ascii="Times New Roman" w:eastAsia="Times New Roman" w:hAnsi="Times New Roman" w:cs="Times New Roman"/>
          <w:sz w:val="24"/>
          <w:lang w:val="en-US"/>
        </w:rPr>
        <w:t xml:space="preserve"> </w:t>
      </w:r>
    </w:p>
    <w:p w14:paraId="24F4CA96" w14:textId="2EA6D51F" w:rsidR="00B471FA" w:rsidRPr="0005789D" w:rsidRDefault="002263EE">
      <w:pPr>
        <w:spacing w:after="229"/>
        <w:ind w:left="564" w:right="40"/>
        <w:rPr>
          <w:lang w:val="en-US"/>
        </w:rPr>
      </w:pPr>
      <w:r>
        <w:rPr>
          <w:lang w:val="en-US"/>
        </w:rPr>
        <w:t>18</w:t>
      </w:r>
      <w:r w:rsidR="001263CC" w:rsidRPr="0005789D">
        <w:rPr>
          <w:lang w:val="en-US"/>
        </w:rPr>
        <w:t xml:space="preserve">.4  All competitors shall maintain their boats in a safe condition. </w:t>
      </w:r>
      <w:r w:rsidR="001263CC" w:rsidRPr="0005789D">
        <w:rPr>
          <w:rFonts w:ascii="Times New Roman" w:eastAsia="Times New Roman" w:hAnsi="Times New Roman" w:cs="Times New Roman"/>
          <w:sz w:val="24"/>
          <w:lang w:val="en-US"/>
        </w:rPr>
        <w:t xml:space="preserve"> </w:t>
      </w:r>
    </w:p>
    <w:p w14:paraId="5E0C90A4" w14:textId="630ADCB7" w:rsidR="00B471FA" w:rsidRPr="0005789D" w:rsidRDefault="002263EE">
      <w:pPr>
        <w:spacing w:after="270"/>
        <w:ind w:left="564" w:right="40"/>
        <w:rPr>
          <w:lang w:val="en-US"/>
        </w:rPr>
      </w:pPr>
      <w:r>
        <w:rPr>
          <w:lang w:val="en-US"/>
        </w:rPr>
        <w:t>18</w:t>
      </w:r>
      <w:r w:rsidR="001263CC" w:rsidRPr="0005789D">
        <w:rPr>
          <w:lang w:val="en-US"/>
        </w:rPr>
        <w:t xml:space="preserve">.5  A competitor shall be of good health and a competent sailor capable of racing.  </w:t>
      </w:r>
    </w:p>
    <w:p w14:paraId="2315CD9B" w14:textId="3BB7EC83" w:rsidR="00B471FA" w:rsidRPr="0005789D" w:rsidRDefault="002263EE">
      <w:pPr>
        <w:spacing w:after="266"/>
        <w:ind w:left="1120" w:right="40" w:hanging="566"/>
        <w:rPr>
          <w:lang w:val="en-US"/>
        </w:rPr>
      </w:pPr>
      <w:r>
        <w:rPr>
          <w:lang w:val="en-US"/>
        </w:rPr>
        <w:t>18</w:t>
      </w:r>
      <w:r w:rsidR="001263CC" w:rsidRPr="0005789D">
        <w:rPr>
          <w:lang w:val="en-US"/>
        </w:rPr>
        <w:t xml:space="preserve">.6  At-fault occurrences to other boats are the responsibility of the helmsman. Competitors are not covered by any liability insurance provided by the organizing authority and should provide their own coverage for personal goods and liability protection. The organizing authority recommends that competitors consult their own insurance carriers to assure they are covered at this event and regarding additional personal liability insurance coverage. </w:t>
      </w:r>
      <w:r w:rsidR="001263CC" w:rsidRPr="0005789D">
        <w:rPr>
          <w:rFonts w:ascii="Times New Roman" w:eastAsia="Times New Roman" w:hAnsi="Times New Roman" w:cs="Times New Roman"/>
          <w:sz w:val="24"/>
          <w:lang w:val="en-US"/>
        </w:rPr>
        <w:t xml:space="preserve"> </w:t>
      </w:r>
    </w:p>
    <w:p w14:paraId="167D679D" w14:textId="2FA9E5FC" w:rsidR="00B471FA" w:rsidRPr="0005789D" w:rsidRDefault="002263EE">
      <w:pPr>
        <w:pStyle w:val="Kop1"/>
        <w:ind w:left="-5"/>
        <w:rPr>
          <w:lang w:val="en-US"/>
        </w:rPr>
      </w:pPr>
      <w:r>
        <w:rPr>
          <w:lang w:val="en-US"/>
        </w:rPr>
        <w:t>19</w:t>
      </w:r>
      <w:r w:rsidR="001263CC" w:rsidRPr="0005789D">
        <w:rPr>
          <w:lang w:val="en-US"/>
        </w:rPr>
        <w:t xml:space="preserve">      INSURANCE </w:t>
      </w:r>
      <w:r w:rsidR="001263CC" w:rsidRPr="0005789D">
        <w:rPr>
          <w:rFonts w:ascii="Times New Roman" w:eastAsia="Times New Roman" w:hAnsi="Times New Roman" w:cs="Times New Roman"/>
          <w:b w:val="0"/>
          <w:sz w:val="24"/>
          <w:lang w:val="en-US"/>
        </w:rPr>
        <w:t xml:space="preserve"> </w:t>
      </w:r>
    </w:p>
    <w:p w14:paraId="63FC9D44" w14:textId="77777777" w:rsidR="00B471FA" w:rsidRPr="0005789D" w:rsidRDefault="001263CC">
      <w:pPr>
        <w:spacing w:after="275"/>
        <w:ind w:left="564" w:right="40"/>
        <w:rPr>
          <w:lang w:val="en-US"/>
        </w:rPr>
      </w:pPr>
      <w:r w:rsidRPr="0005789D">
        <w:rPr>
          <w:lang w:val="en-US"/>
        </w:rPr>
        <w:t xml:space="preserve">Each participating boat shall be insured with valid third-party liability insurance with a minimum cover of Euro 1.500.000 per event or the equivalent.  </w:t>
      </w:r>
    </w:p>
    <w:p w14:paraId="6D2A327C" w14:textId="33D28E31" w:rsidR="00B471FA" w:rsidRPr="0005789D" w:rsidRDefault="001263CC" w:rsidP="001263CC">
      <w:pPr>
        <w:pStyle w:val="Kop1"/>
        <w:tabs>
          <w:tab w:val="center" w:pos="927"/>
          <w:tab w:val="left" w:pos="3969"/>
        </w:tabs>
        <w:ind w:left="-15" w:firstLine="0"/>
        <w:rPr>
          <w:lang w:val="en-US"/>
        </w:rPr>
      </w:pPr>
      <w:r w:rsidRPr="0005789D">
        <w:rPr>
          <w:lang w:val="en-US"/>
        </w:rPr>
        <w:t>2</w:t>
      </w:r>
      <w:r w:rsidR="002263EE">
        <w:rPr>
          <w:lang w:val="en-US"/>
        </w:rPr>
        <w:t>0</w:t>
      </w:r>
      <w:r w:rsidRPr="0005789D">
        <w:rPr>
          <w:lang w:val="en-US"/>
        </w:rPr>
        <w:t xml:space="preserve">. </w:t>
      </w:r>
      <w:r w:rsidRPr="0005789D">
        <w:rPr>
          <w:lang w:val="en-US"/>
        </w:rPr>
        <w:tab/>
        <w:t xml:space="preserve">PRIZES </w:t>
      </w:r>
    </w:p>
    <w:p w14:paraId="06DFB7C3" w14:textId="77777777" w:rsidR="00B471FA" w:rsidRPr="0005789D" w:rsidRDefault="001263CC">
      <w:pPr>
        <w:ind w:left="564" w:right="1522"/>
        <w:rPr>
          <w:lang w:val="en-US"/>
        </w:rPr>
      </w:pPr>
      <w:r w:rsidRPr="0005789D">
        <w:rPr>
          <w:lang w:val="en-US"/>
        </w:rPr>
        <w:t xml:space="preserve">The Helmsman of the winning boat of the championship acquire the title  "Class Champion" and acquires the Pennant of the RNYU. </w:t>
      </w:r>
    </w:p>
    <w:p w14:paraId="4F9958EE" w14:textId="77777777" w:rsidR="00B471FA" w:rsidRPr="0005789D" w:rsidRDefault="001263CC">
      <w:pPr>
        <w:tabs>
          <w:tab w:val="center" w:pos="2177"/>
          <w:tab w:val="center" w:pos="4249"/>
        </w:tabs>
        <w:ind w:left="0" w:right="0" w:firstLine="0"/>
        <w:rPr>
          <w:lang w:val="en-US"/>
        </w:rPr>
      </w:pPr>
      <w:r w:rsidRPr="0005789D">
        <w:rPr>
          <w:rFonts w:ascii="Calibri" w:eastAsia="Calibri" w:hAnsi="Calibri" w:cs="Calibri"/>
          <w:sz w:val="22"/>
          <w:lang w:val="en-US"/>
        </w:rPr>
        <w:tab/>
      </w:r>
      <w:r w:rsidRPr="0005789D">
        <w:rPr>
          <w:lang w:val="en-US"/>
        </w:rPr>
        <w:t xml:space="preserve">Other prizes will be given as follows: </w:t>
      </w:r>
      <w:r w:rsidRPr="0005789D">
        <w:rPr>
          <w:lang w:val="en-US"/>
        </w:rPr>
        <w:tab/>
        <w:t xml:space="preserve"> </w:t>
      </w:r>
    </w:p>
    <w:p w14:paraId="48F578EE" w14:textId="77777777" w:rsidR="00B471FA" w:rsidRPr="0005789D" w:rsidRDefault="001263CC">
      <w:pPr>
        <w:ind w:left="564" w:right="40"/>
        <w:rPr>
          <w:lang w:val="en-US"/>
        </w:rPr>
      </w:pPr>
      <w:r w:rsidRPr="0005789D">
        <w:rPr>
          <w:lang w:val="en-US"/>
        </w:rPr>
        <w:t>The helmsmen of the 1st, 2nd and 3rd boat in the total score of the championship receive a prize given by the Dutch 2.4mR Class Association.</w:t>
      </w:r>
      <w:r w:rsidRPr="0005789D">
        <w:rPr>
          <w:b/>
          <w:lang w:val="en-US"/>
        </w:rPr>
        <w:t xml:space="preserve"> </w:t>
      </w:r>
    </w:p>
    <w:p w14:paraId="0C2D0D78" w14:textId="77777777" w:rsidR="00B471FA" w:rsidRPr="0005789D" w:rsidRDefault="001263CC">
      <w:pPr>
        <w:spacing w:after="0" w:line="259" w:lineRule="auto"/>
        <w:ind w:left="566" w:right="0" w:firstLine="0"/>
        <w:rPr>
          <w:lang w:val="en-US"/>
        </w:rPr>
      </w:pPr>
      <w:r w:rsidRPr="0005789D">
        <w:rPr>
          <w:lang w:val="en-US"/>
        </w:rPr>
        <w:t xml:space="preserve"> </w:t>
      </w:r>
    </w:p>
    <w:p w14:paraId="376A6140" w14:textId="04678195" w:rsidR="00B471FA" w:rsidRPr="0005789D" w:rsidRDefault="001263CC">
      <w:pPr>
        <w:pStyle w:val="Kop1"/>
        <w:tabs>
          <w:tab w:val="center" w:pos="1775"/>
        </w:tabs>
        <w:ind w:left="-15" w:firstLine="0"/>
        <w:rPr>
          <w:lang w:val="en-US"/>
        </w:rPr>
      </w:pPr>
      <w:r w:rsidRPr="0005789D">
        <w:rPr>
          <w:lang w:val="en-US"/>
        </w:rPr>
        <w:t>2</w:t>
      </w:r>
      <w:r w:rsidR="002263EE">
        <w:rPr>
          <w:lang w:val="en-US"/>
        </w:rPr>
        <w:t>1</w:t>
      </w:r>
      <w:r w:rsidRPr="0005789D">
        <w:rPr>
          <w:lang w:val="en-US"/>
        </w:rPr>
        <w:t xml:space="preserve">. </w:t>
      </w:r>
      <w:r w:rsidRPr="0005789D">
        <w:rPr>
          <w:lang w:val="en-US"/>
        </w:rPr>
        <w:tab/>
        <w:t xml:space="preserve">FURTHER INFORMATION </w:t>
      </w:r>
    </w:p>
    <w:p w14:paraId="0721B7FC" w14:textId="77777777" w:rsidR="00B471FA" w:rsidRPr="0005789D" w:rsidRDefault="001263CC">
      <w:pPr>
        <w:ind w:left="564" w:right="40"/>
        <w:rPr>
          <w:lang w:val="en-US"/>
        </w:rPr>
      </w:pPr>
      <w:r w:rsidRPr="0005789D">
        <w:rPr>
          <w:lang w:val="en-US"/>
        </w:rPr>
        <w:t xml:space="preserve">For further information please contact: </w:t>
      </w:r>
    </w:p>
    <w:p w14:paraId="339BE8F5" w14:textId="0ECD9E53" w:rsidR="00B471FA" w:rsidRPr="004E4BD1" w:rsidRDefault="004E4BD1">
      <w:pPr>
        <w:ind w:left="564" w:right="40"/>
      </w:pPr>
      <w:r w:rsidRPr="004E4BD1">
        <w:t>Rik Klok</w:t>
      </w:r>
    </w:p>
    <w:p w14:paraId="0E25F4D1" w14:textId="505B5E56" w:rsidR="00B471FA" w:rsidRPr="004E4BD1" w:rsidRDefault="001263CC">
      <w:pPr>
        <w:spacing w:after="0" w:line="259" w:lineRule="auto"/>
        <w:ind w:left="561" w:right="0"/>
      </w:pPr>
      <w:r w:rsidRPr="004E4BD1">
        <w:t xml:space="preserve">E-mail:  </w:t>
      </w:r>
      <w:r w:rsidR="0005789D" w:rsidRPr="004E4BD1">
        <w:rPr>
          <w:color w:val="0462C1"/>
          <w:u w:val="single" w:color="0462C1"/>
        </w:rPr>
        <w:t>info@zvzuidlaardermeer.nl</w:t>
      </w:r>
      <w:r w:rsidRPr="004E4BD1">
        <w:t xml:space="preserve"> </w:t>
      </w:r>
    </w:p>
    <w:p w14:paraId="612DBD2E" w14:textId="5E971B04" w:rsidR="00B471FA" w:rsidRPr="0005789D" w:rsidRDefault="001263CC">
      <w:pPr>
        <w:spacing w:after="0" w:line="259" w:lineRule="auto"/>
        <w:ind w:left="561" w:right="0"/>
        <w:rPr>
          <w:lang w:val="en-US"/>
        </w:rPr>
      </w:pPr>
      <w:r w:rsidRPr="0005789D">
        <w:rPr>
          <w:lang w:val="en-US"/>
        </w:rPr>
        <w:t>Website:</w:t>
      </w:r>
      <w:hyperlink r:id="rId11">
        <w:r w:rsidRPr="0005789D">
          <w:rPr>
            <w:lang w:val="en-US"/>
          </w:rPr>
          <w:t xml:space="preserve"> </w:t>
        </w:r>
      </w:hyperlink>
      <w:hyperlink r:id="rId12" w:history="1">
        <w:r w:rsidR="0005789D" w:rsidRPr="0005789D">
          <w:rPr>
            <w:rStyle w:val="Hyperlink"/>
            <w:lang w:val="en-US"/>
          </w:rPr>
          <w:t>www.zvzuidlaardermeer.nl</w:t>
        </w:r>
      </w:hyperlink>
    </w:p>
    <w:p w14:paraId="0AEC718B" w14:textId="0ECB5B20" w:rsidR="009C1BBE" w:rsidRDefault="001263CC">
      <w:pPr>
        <w:spacing w:after="9" w:line="250" w:lineRule="auto"/>
        <w:ind w:left="576" w:right="0"/>
        <w:rPr>
          <w:lang w:val="en-US"/>
        </w:rPr>
      </w:pPr>
      <w:r w:rsidRPr="0005789D">
        <w:rPr>
          <w:b/>
          <w:lang w:val="en-US"/>
        </w:rPr>
        <w:t xml:space="preserve">Race officer: </w:t>
      </w:r>
      <w:r w:rsidR="009C1BBE">
        <w:rPr>
          <w:b/>
          <w:lang w:val="en-US"/>
        </w:rPr>
        <w:tab/>
      </w:r>
      <w:r w:rsidR="009C1BBE">
        <w:rPr>
          <w:b/>
          <w:lang w:val="en-US"/>
        </w:rPr>
        <w:tab/>
      </w:r>
      <w:r w:rsidR="009C1BBE">
        <w:rPr>
          <w:b/>
          <w:lang w:val="en-US"/>
        </w:rPr>
        <w:tab/>
      </w:r>
      <w:r w:rsidR="009C1BBE">
        <w:rPr>
          <w:b/>
          <w:lang w:val="en-US"/>
        </w:rPr>
        <w:tab/>
      </w:r>
      <w:r w:rsidR="0005789D">
        <w:rPr>
          <w:lang w:val="en-US"/>
        </w:rPr>
        <w:t>Rik Klok</w:t>
      </w:r>
      <w:r w:rsidRPr="0005789D">
        <w:rPr>
          <w:lang w:val="en-US"/>
        </w:rPr>
        <w:t xml:space="preserve"> </w:t>
      </w:r>
    </w:p>
    <w:p w14:paraId="32BF83F3" w14:textId="2A739A2A" w:rsidR="00B471FA" w:rsidRPr="002263EE" w:rsidRDefault="009C1BBE">
      <w:pPr>
        <w:spacing w:after="9" w:line="250" w:lineRule="auto"/>
        <w:ind w:left="576" w:right="0"/>
        <w:rPr>
          <w:lang w:val="en-US"/>
        </w:rPr>
      </w:pPr>
      <w:r>
        <w:rPr>
          <w:b/>
          <w:lang w:val="en-US"/>
        </w:rPr>
        <w:t>C</w:t>
      </w:r>
      <w:r w:rsidR="001263CC" w:rsidRPr="0005789D">
        <w:rPr>
          <w:b/>
          <w:lang w:val="en-US"/>
        </w:rPr>
        <w:t>hairman protest committee:</w:t>
      </w:r>
      <w:r w:rsidR="001263CC" w:rsidRPr="0005789D">
        <w:rPr>
          <w:lang w:val="en-US"/>
        </w:rPr>
        <w:t xml:space="preserve"> </w:t>
      </w:r>
      <w:r>
        <w:rPr>
          <w:lang w:val="en-US"/>
        </w:rPr>
        <w:tab/>
      </w:r>
      <w:r>
        <w:rPr>
          <w:lang w:val="en-US"/>
        </w:rPr>
        <w:tab/>
      </w:r>
      <w:r w:rsidR="0005789D" w:rsidRPr="002263EE">
        <w:rPr>
          <w:lang w:val="en-US"/>
        </w:rPr>
        <w:t xml:space="preserve">Peter </w:t>
      </w:r>
      <w:proofErr w:type="spellStart"/>
      <w:r w:rsidR="0005789D" w:rsidRPr="002263EE">
        <w:rPr>
          <w:lang w:val="en-US"/>
        </w:rPr>
        <w:t>Nanne</w:t>
      </w:r>
      <w:r w:rsidR="001263CC" w:rsidRPr="002263EE">
        <w:rPr>
          <w:lang w:val="en-US"/>
        </w:rPr>
        <w:t>n</w:t>
      </w:r>
      <w:r w:rsidR="0005789D" w:rsidRPr="002263EE">
        <w:rPr>
          <w:lang w:val="en-US"/>
        </w:rPr>
        <w:t>berg</w:t>
      </w:r>
      <w:proofErr w:type="spellEnd"/>
      <w:r w:rsidR="001263CC" w:rsidRPr="002263EE">
        <w:rPr>
          <w:lang w:val="en-US"/>
        </w:rPr>
        <w:t xml:space="preserve"> </w:t>
      </w:r>
    </w:p>
    <w:p w14:paraId="7835CCE0" w14:textId="5BDFC2C1" w:rsidR="00B471FA" w:rsidRPr="009C1BBE" w:rsidRDefault="009C1BBE">
      <w:pPr>
        <w:spacing w:after="0" w:line="259" w:lineRule="auto"/>
        <w:ind w:left="566" w:right="0" w:firstLine="0"/>
        <w:rPr>
          <w:lang w:val="en-US"/>
        </w:rPr>
      </w:pPr>
      <w:r w:rsidRPr="009C1BBE">
        <w:rPr>
          <w:b/>
          <w:lang w:val="en-US"/>
        </w:rPr>
        <w:t>Chairman technical committee</w:t>
      </w:r>
      <w:r>
        <w:rPr>
          <w:b/>
          <w:lang w:val="en-US"/>
        </w:rPr>
        <w:t>:</w:t>
      </w:r>
      <w:r w:rsidRPr="009C1BBE">
        <w:rPr>
          <w:b/>
          <w:lang w:val="en-US"/>
        </w:rPr>
        <w:tab/>
      </w:r>
      <w:r>
        <w:rPr>
          <w:b/>
          <w:lang w:val="en-US"/>
        </w:rPr>
        <w:tab/>
      </w:r>
      <w:r w:rsidRPr="009C1BBE">
        <w:rPr>
          <w:b/>
          <w:lang w:val="en-US"/>
        </w:rPr>
        <w:t>Jan t</w:t>
      </w:r>
      <w:r>
        <w:rPr>
          <w:b/>
          <w:lang w:val="en-US"/>
        </w:rPr>
        <w:t>en Hoeve</w:t>
      </w:r>
    </w:p>
    <w:p w14:paraId="7DEBED49" w14:textId="77777777" w:rsidR="0063757C" w:rsidRPr="009C1BBE" w:rsidRDefault="0063757C">
      <w:pPr>
        <w:pStyle w:val="Kop1"/>
        <w:ind w:left="-5"/>
        <w:rPr>
          <w:lang w:val="en-US"/>
        </w:rPr>
      </w:pPr>
    </w:p>
    <w:p w14:paraId="4C757A94" w14:textId="4C05F276" w:rsidR="0063757C" w:rsidRPr="009C1BBE" w:rsidRDefault="0063757C">
      <w:pPr>
        <w:pStyle w:val="Kop1"/>
        <w:ind w:left="-5"/>
        <w:rPr>
          <w:lang w:val="en-US"/>
        </w:rPr>
      </w:pPr>
    </w:p>
    <w:p w14:paraId="1B336D64" w14:textId="1EF8449C" w:rsidR="00E5582A" w:rsidRPr="009C1BBE" w:rsidRDefault="00E5582A" w:rsidP="00E5582A">
      <w:pPr>
        <w:rPr>
          <w:lang w:val="en-US"/>
        </w:rPr>
      </w:pPr>
    </w:p>
    <w:p w14:paraId="356CDFC0" w14:textId="2CD0A2BE" w:rsidR="00E5582A" w:rsidRPr="009C1BBE" w:rsidRDefault="00E5582A" w:rsidP="00E5582A">
      <w:pPr>
        <w:rPr>
          <w:lang w:val="en-US"/>
        </w:rPr>
      </w:pPr>
    </w:p>
    <w:p w14:paraId="5B000C44" w14:textId="2BE38437" w:rsidR="00E5582A" w:rsidRPr="009C1BBE" w:rsidRDefault="00E5582A" w:rsidP="00E5582A">
      <w:pPr>
        <w:rPr>
          <w:lang w:val="en-US"/>
        </w:rPr>
      </w:pPr>
    </w:p>
    <w:p w14:paraId="525400F4" w14:textId="7BB57BB6" w:rsidR="00E5582A" w:rsidRPr="009C1BBE" w:rsidRDefault="00E5582A" w:rsidP="00E5582A">
      <w:pPr>
        <w:rPr>
          <w:lang w:val="en-US"/>
        </w:rPr>
      </w:pPr>
    </w:p>
    <w:p w14:paraId="7C57E49B" w14:textId="77777777" w:rsidR="00E5582A" w:rsidRPr="009C1BBE" w:rsidRDefault="00E5582A" w:rsidP="00E5582A">
      <w:pPr>
        <w:rPr>
          <w:lang w:val="en-US"/>
        </w:rPr>
      </w:pPr>
    </w:p>
    <w:p w14:paraId="22A38869" w14:textId="2197827B" w:rsidR="00B471FA" w:rsidRDefault="001263CC">
      <w:pPr>
        <w:pStyle w:val="Kop1"/>
        <w:ind w:left="-5"/>
      </w:pPr>
      <w:r>
        <w:t xml:space="preserve">GENERAL INFORMATION </w:t>
      </w:r>
    </w:p>
    <w:p w14:paraId="76B4E195" w14:textId="77777777" w:rsidR="00B471FA" w:rsidRDefault="001263CC">
      <w:pPr>
        <w:spacing w:after="0" w:line="259" w:lineRule="auto"/>
        <w:ind w:left="708" w:right="0" w:firstLine="0"/>
      </w:pPr>
      <w:r>
        <w:t xml:space="preserve"> </w:t>
      </w:r>
    </w:p>
    <w:p w14:paraId="143F0F3C" w14:textId="475D01BB" w:rsidR="00B471FA" w:rsidRDefault="001263CC">
      <w:pPr>
        <w:numPr>
          <w:ilvl w:val="0"/>
          <w:numId w:val="4"/>
        </w:numPr>
        <w:ind w:right="40" w:hanging="708"/>
        <w:rPr>
          <w:lang w:val="en-US"/>
        </w:rPr>
      </w:pPr>
      <w:r w:rsidRPr="001263CC">
        <w:rPr>
          <w:lang w:val="en-US"/>
        </w:rPr>
        <w:t>Social events:  Are to b</w:t>
      </w:r>
      <w:r>
        <w:rPr>
          <w:lang w:val="en-US"/>
        </w:rPr>
        <w:t>e made up for the coming month:</w:t>
      </w:r>
    </w:p>
    <w:p w14:paraId="56183E6C" w14:textId="77777777" w:rsidR="004E4BD1" w:rsidRPr="001263CC" w:rsidRDefault="004E4BD1" w:rsidP="004E4BD1">
      <w:pPr>
        <w:ind w:right="40"/>
        <w:rPr>
          <w:lang w:val="en-US"/>
        </w:rPr>
      </w:pPr>
    </w:p>
    <w:p w14:paraId="52383F3F" w14:textId="3B8705A1" w:rsidR="00B471FA" w:rsidRPr="00EF200D" w:rsidRDefault="001263CC">
      <w:pPr>
        <w:tabs>
          <w:tab w:val="center" w:pos="2042"/>
          <w:tab w:val="center" w:pos="4073"/>
        </w:tabs>
        <w:ind w:left="0" w:right="0" w:firstLine="0"/>
        <w:rPr>
          <w:lang w:val="en-US"/>
        </w:rPr>
      </w:pPr>
      <w:r w:rsidRPr="001263CC">
        <w:rPr>
          <w:rFonts w:ascii="Calibri" w:eastAsia="Calibri" w:hAnsi="Calibri" w:cs="Calibri"/>
          <w:sz w:val="22"/>
          <w:lang w:val="en-US"/>
        </w:rPr>
        <w:tab/>
      </w:r>
      <w:r w:rsidR="00A5463B">
        <w:rPr>
          <w:lang w:val="en-US"/>
        </w:rPr>
        <w:t>13</w:t>
      </w:r>
      <w:r w:rsidRPr="00EF200D">
        <w:rPr>
          <w:vertAlign w:val="superscript"/>
          <w:lang w:val="en-US"/>
        </w:rPr>
        <w:t>th</w:t>
      </w:r>
      <w:r w:rsidRPr="00EF200D">
        <w:rPr>
          <w:lang w:val="en-US"/>
        </w:rPr>
        <w:t xml:space="preserve"> September  </w:t>
      </w:r>
      <w:r w:rsidRPr="00EF200D">
        <w:rPr>
          <w:lang w:val="en-US"/>
        </w:rPr>
        <w:tab/>
        <w:t xml:space="preserve">Happy Hour </w:t>
      </w:r>
    </w:p>
    <w:p w14:paraId="52DF348B" w14:textId="7DB7F559" w:rsidR="00B471FA" w:rsidRDefault="001263CC">
      <w:pPr>
        <w:tabs>
          <w:tab w:val="center" w:pos="708"/>
          <w:tab w:val="center" w:pos="1416"/>
          <w:tab w:val="center" w:pos="2125"/>
          <w:tab w:val="center" w:pos="2833"/>
          <w:tab w:val="center" w:pos="3801"/>
        </w:tabs>
        <w:ind w:left="0" w:right="0" w:firstLine="0"/>
        <w:rPr>
          <w:lang w:val="en-US"/>
        </w:rPr>
      </w:pPr>
      <w:r w:rsidRPr="00EF200D">
        <w:rPr>
          <w:lang w:val="en-US"/>
        </w:rPr>
        <w:t xml:space="preserve"> </w:t>
      </w:r>
      <w:r w:rsidRPr="00EF200D">
        <w:rPr>
          <w:lang w:val="en-US"/>
        </w:rPr>
        <w:tab/>
        <w:t xml:space="preserve"> </w:t>
      </w:r>
      <w:r w:rsidRPr="00EF200D">
        <w:rPr>
          <w:lang w:val="en-US"/>
        </w:rPr>
        <w:tab/>
        <w:t xml:space="preserve"> </w:t>
      </w:r>
      <w:r w:rsidRPr="00EF200D">
        <w:rPr>
          <w:lang w:val="en-US"/>
        </w:rPr>
        <w:tab/>
        <w:t xml:space="preserve"> </w:t>
      </w:r>
      <w:r w:rsidRPr="00EF200D">
        <w:rPr>
          <w:lang w:val="en-US"/>
        </w:rPr>
        <w:tab/>
        <w:t xml:space="preserve"> </w:t>
      </w:r>
      <w:r w:rsidRPr="00EF200D">
        <w:rPr>
          <w:lang w:val="en-US"/>
        </w:rPr>
        <w:tab/>
        <w:t xml:space="preserve">Buffet  </w:t>
      </w:r>
    </w:p>
    <w:p w14:paraId="154C43C2" w14:textId="77777777" w:rsidR="004E4BD1" w:rsidRPr="00EF200D" w:rsidRDefault="004E4BD1">
      <w:pPr>
        <w:tabs>
          <w:tab w:val="center" w:pos="708"/>
          <w:tab w:val="center" w:pos="1416"/>
          <w:tab w:val="center" w:pos="2125"/>
          <w:tab w:val="center" w:pos="2833"/>
          <w:tab w:val="center" w:pos="3801"/>
        </w:tabs>
        <w:ind w:left="0" w:right="0" w:firstLine="0"/>
        <w:rPr>
          <w:lang w:val="en-US"/>
        </w:rPr>
      </w:pPr>
    </w:p>
    <w:p w14:paraId="1174B320" w14:textId="0A7BF4B3" w:rsidR="0007796A" w:rsidRDefault="001263CC" w:rsidP="0007796A">
      <w:pPr>
        <w:tabs>
          <w:tab w:val="center" w:pos="708"/>
          <w:tab w:val="center" w:pos="2097"/>
          <w:tab w:val="center" w:pos="3402"/>
        </w:tabs>
        <w:ind w:left="0" w:right="0" w:firstLine="0"/>
        <w:rPr>
          <w:lang w:val="en-US"/>
        </w:rPr>
      </w:pPr>
      <w:r w:rsidRPr="00EF200D">
        <w:rPr>
          <w:lang w:val="en-US"/>
        </w:rPr>
        <w:t xml:space="preserve"> </w:t>
      </w:r>
      <w:r w:rsidRPr="00EF200D">
        <w:rPr>
          <w:lang w:val="en-US"/>
        </w:rPr>
        <w:tab/>
        <w:t xml:space="preserve"> </w:t>
      </w:r>
      <w:r w:rsidRPr="00EF200D">
        <w:rPr>
          <w:lang w:val="en-US"/>
        </w:rPr>
        <w:tab/>
      </w:r>
      <w:r w:rsidR="00A5463B">
        <w:rPr>
          <w:lang w:val="en-US"/>
        </w:rPr>
        <w:t>14</w:t>
      </w:r>
      <w:r w:rsidRPr="00EF200D">
        <w:rPr>
          <w:vertAlign w:val="superscript"/>
          <w:lang w:val="en-US"/>
        </w:rPr>
        <w:t>th</w:t>
      </w:r>
      <w:r w:rsidRPr="00EF200D">
        <w:rPr>
          <w:lang w:val="en-US"/>
        </w:rPr>
        <w:t xml:space="preserve"> September  </w:t>
      </w:r>
      <w:r w:rsidR="0007796A">
        <w:rPr>
          <w:lang w:val="en-US"/>
        </w:rPr>
        <w:tab/>
      </w:r>
      <w:r w:rsidR="0007796A">
        <w:rPr>
          <w:lang w:val="en-US"/>
        </w:rPr>
        <w:tab/>
        <w:t>Break first at the club</w:t>
      </w:r>
    </w:p>
    <w:p w14:paraId="57EF9E79" w14:textId="32717980" w:rsidR="00B471FA" w:rsidRPr="00EF200D" w:rsidRDefault="0007796A" w:rsidP="0007796A">
      <w:pPr>
        <w:tabs>
          <w:tab w:val="center" w:pos="708"/>
          <w:tab w:val="center" w:pos="2097"/>
          <w:tab w:val="center" w:pos="4073"/>
        </w:tabs>
        <w:ind w:left="0" w:right="0" w:firstLine="0"/>
        <w:rPr>
          <w:lang w:val="en-US"/>
        </w:rPr>
      </w:pPr>
      <w:r>
        <w:rPr>
          <w:lang w:val="en-US"/>
        </w:rPr>
        <w:tab/>
      </w:r>
      <w:r>
        <w:rPr>
          <w:lang w:val="en-US"/>
        </w:rPr>
        <w:tab/>
      </w:r>
      <w:r>
        <w:rPr>
          <w:lang w:val="en-US"/>
        </w:rPr>
        <w:tab/>
      </w:r>
      <w:r w:rsidR="001263CC" w:rsidRPr="00EF200D">
        <w:rPr>
          <w:lang w:val="en-US"/>
        </w:rPr>
        <w:t xml:space="preserve">Happy Hour </w:t>
      </w:r>
    </w:p>
    <w:p w14:paraId="1E9F69F7" w14:textId="71DC43C7" w:rsidR="00B471FA" w:rsidRDefault="001263CC" w:rsidP="004E4BD1">
      <w:pPr>
        <w:tabs>
          <w:tab w:val="center" w:pos="708"/>
          <w:tab w:val="center" w:pos="1416"/>
          <w:tab w:val="center" w:pos="2125"/>
          <w:tab w:val="center" w:pos="3544"/>
          <w:tab w:val="center" w:pos="3750"/>
        </w:tabs>
        <w:ind w:left="0" w:right="0" w:firstLine="0"/>
        <w:rPr>
          <w:lang w:val="en-US"/>
        </w:rPr>
      </w:pPr>
      <w:r w:rsidRPr="00EF200D">
        <w:rPr>
          <w:lang w:val="en-US"/>
        </w:rPr>
        <w:t xml:space="preserve"> </w:t>
      </w:r>
      <w:r w:rsidRPr="00EF200D">
        <w:rPr>
          <w:lang w:val="en-US"/>
        </w:rPr>
        <w:tab/>
        <w:t xml:space="preserve"> </w:t>
      </w:r>
      <w:r w:rsidRPr="00EF200D">
        <w:rPr>
          <w:lang w:val="en-US"/>
        </w:rPr>
        <w:tab/>
        <w:t xml:space="preserve"> </w:t>
      </w:r>
      <w:r w:rsidRPr="00EF200D">
        <w:rPr>
          <w:lang w:val="en-US"/>
        </w:rPr>
        <w:tab/>
        <w:t xml:space="preserve"> </w:t>
      </w:r>
      <w:r w:rsidR="004E4BD1">
        <w:rPr>
          <w:lang w:val="en-US"/>
        </w:rPr>
        <w:tab/>
      </w:r>
      <w:r w:rsidR="004E4BD1">
        <w:rPr>
          <w:lang w:val="en-US"/>
        </w:rPr>
        <w:tab/>
      </w:r>
      <w:r w:rsidRPr="00EF200D">
        <w:rPr>
          <w:lang w:val="en-US"/>
        </w:rPr>
        <w:t xml:space="preserve">BBQ </w:t>
      </w:r>
      <w:r w:rsidR="004E4BD1">
        <w:rPr>
          <w:lang w:val="en-US"/>
        </w:rPr>
        <w:t xml:space="preserve"> (</w:t>
      </w:r>
      <w:r w:rsidR="0007796A">
        <w:rPr>
          <w:lang w:val="en-US"/>
        </w:rPr>
        <w:t>weather</w:t>
      </w:r>
      <w:r w:rsidR="004E4BD1">
        <w:rPr>
          <w:lang w:val="en-US"/>
        </w:rPr>
        <w:t xml:space="preserve"> depended)</w:t>
      </w:r>
    </w:p>
    <w:p w14:paraId="64B0F2AF" w14:textId="2D0AC787" w:rsidR="00B471FA" w:rsidRDefault="001263CC" w:rsidP="0007796A">
      <w:pPr>
        <w:tabs>
          <w:tab w:val="center" w:pos="708"/>
          <w:tab w:val="center" w:pos="1416"/>
          <w:tab w:val="center" w:pos="2125"/>
          <w:tab w:val="center" w:pos="3119"/>
        </w:tabs>
        <w:ind w:left="0" w:right="0" w:firstLine="0"/>
        <w:rPr>
          <w:lang w:val="en-US"/>
        </w:rPr>
      </w:pPr>
      <w:r w:rsidRPr="00EF200D">
        <w:rPr>
          <w:lang w:val="en-US"/>
        </w:rPr>
        <w:tab/>
        <w:t xml:space="preserve"> </w:t>
      </w:r>
      <w:r w:rsidRPr="00EF200D">
        <w:rPr>
          <w:lang w:val="en-US"/>
        </w:rPr>
        <w:tab/>
        <w:t xml:space="preserve"> </w:t>
      </w:r>
      <w:r w:rsidRPr="00EF200D">
        <w:rPr>
          <w:lang w:val="en-US"/>
        </w:rPr>
        <w:tab/>
        <w:t xml:space="preserve"> </w:t>
      </w:r>
      <w:r w:rsidRPr="00EF200D">
        <w:rPr>
          <w:lang w:val="en-US"/>
        </w:rPr>
        <w:tab/>
        <w:t xml:space="preserve"> </w:t>
      </w:r>
      <w:r w:rsidRPr="00EF200D">
        <w:rPr>
          <w:lang w:val="en-US"/>
        </w:rPr>
        <w:tab/>
      </w:r>
    </w:p>
    <w:p w14:paraId="71D65A8F" w14:textId="77777777" w:rsidR="004E4BD1" w:rsidRPr="00EF200D" w:rsidRDefault="004E4BD1">
      <w:pPr>
        <w:tabs>
          <w:tab w:val="center" w:pos="708"/>
          <w:tab w:val="center" w:pos="1416"/>
          <w:tab w:val="center" w:pos="2125"/>
          <w:tab w:val="center" w:pos="2833"/>
          <w:tab w:val="center" w:pos="4011"/>
        </w:tabs>
        <w:ind w:left="0" w:right="0" w:firstLine="0"/>
        <w:rPr>
          <w:lang w:val="en-US"/>
        </w:rPr>
      </w:pPr>
    </w:p>
    <w:p w14:paraId="349CBA93" w14:textId="22F5B018" w:rsidR="0007796A" w:rsidRDefault="001263CC" w:rsidP="0007796A">
      <w:pPr>
        <w:tabs>
          <w:tab w:val="center" w:pos="708"/>
          <w:tab w:val="left" w:pos="1418"/>
          <w:tab w:val="left" w:pos="3402"/>
        </w:tabs>
        <w:ind w:left="0" w:right="0" w:firstLine="0"/>
        <w:rPr>
          <w:lang w:val="en-US"/>
        </w:rPr>
      </w:pPr>
      <w:r w:rsidRPr="00EF200D">
        <w:rPr>
          <w:lang w:val="en-US"/>
        </w:rPr>
        <w:t xml:space="preserve"> </w:t>
      </w:r>
      <w:r w:rsidRPr="00EF200D">
        <w:rPr>
          <w:lang w:val="en-US"/>
        </w:rPr>
        <w:tab/>
        <w:t xml:space="preserve"> </w:t>
      </w:r>
      <w:r w:rsidRPr="00EF200D">
        <w:rPr>
          <w:lang w:val="en-US"/>
        </w:rPr>
        <w:tab/>
        <w:t>1</w:t>
      </w:r>
      <w:r w:rsidR="00A5463B">
        <w:rPr>
          <w:lang w:val="en-US"/>
        </w:rPr>
        <w:t>5</w:t>
      </w:r>
      <w:r w:rsidRPr="00EF200D">
        <w:rPr>
          <w:vertAlign w:val="superscript"/>
          <w:lang w:val="en-US"/>
        </w:rPr>
        <w:t xml:space="preserve">th </w:t>
      </w:r>
      <w:r w:rsidRPr="00EF200D">
        <w:rPr>
          <w:lang w:val="en-US"/>
        </w:rPr>
        <w:t>September</w:t>
      </w:r>
      <w:r w:rsidRPr="00EF200D">
        <w:rPr>
          <w:lang w:val="en-US"/>
        </w:rPr>
        <w:tab/>
      </w:r>
      <w:r w:rsidR="0007796A">
        <w:rPr>
          <w:lang w:val="en-US"/>
        </w:rPr>
        <w:tab/>
        <w:t>Break first at the club</w:t>
      </w:r>
    </w:p>
    <w:p w14:paraId="735B0820" w14:textId="4D1F71D2" w:rsidR="00B471FA" w:rsidRDefault="0007796A" w:rsidP="0007796A">
      <w:pPr>
        <w:tabs>
          <w:tab w:val="center" w:pos="708"/>
          <w:tab w:val="left" w:pos="1418"/>
          <w:tab w:val="left" w:pos="3402"/>
        </w:tabs>
        <w:ind w:left="0" w:right="0" w:firstLine="0"/>
        <w:rPr>
          <w:lang w:val="en-US"/>
        </w:rPr>
      </w:pPr>
      <w:r>
        <w:rPr>
          <w:lang w:val="en-US"/>
        </w:rPr>
        <w:tab/>
      </w:r>
      <w:r>
        <w:rPr>
          <w:lang w:val="en-US"/>
        </w:rPr>
        <w:tab/>
      </w:r>
      <w:r>
        <w:rPr>
          <w:lang w:val="en-US"/>
        </w:rPr>
        <w:tab/>
      </w:r>
      <w:r>
        <w:rPr>
          <w:lang w:val="en-US"/>
        </w:rPr>
        <w:tab/>
        <w:t>Price giving Ceremony</w:t>
      </w:r>
    </w:p>
    <w:p w14:paraId="30BCC543" w14:textId="77777777" w:rsidR="004E4BD1" w:rsidRPr="00EF200D" w:rsidRDefault="004E4BD1" w:rsidP="001263CC">
      <w:pPr>
        <w:tabs>
          <w:tab w:val="center" w:pos="708"/>
          <w:tab w:val="center" w:pos="2087"/>
          <w:tab w:val="center" w:pos="3544"/>
        </w:tabs>
        <w:ind w:left="0" w:right="0" w:firstLine="0"/>
        <w:rPr>
          <w:lang w:val="en-US"/>
        </w:rPr>
      </w:pPr>
    </w:p>
    <w:p w14:paraId="0653AAB1" w14:textId="64647AF0" w:rsidR="00B471FA" w:rsidRPr="00EF200D" w:rsidRDefault="00B471FA">
      <w:pPr>
        <w:spacing w:after="0" w:line="259" w:lineRule="auto"/>
        <w:ind w:left="0" w:right="0" w:firstLine="0"/>
        <w:rPr>
          <w:lang w:val="en-US"/>
        </w:rPr>
      </w:pPr>
    </w:p>
    <w:p w14:paraId="52C7ED8A" w14:textId="7DCD3F92" w:rsidR="00B471FA" w:rsidRPr="00EF200D" w:rsidRDefault="00B471FA">
      <w:pPr>
        <w:spacing w:after="0" w:line="259" w:lineRule="auto"/>
        <w:ind w:left="0" w:right="0" w:firstLine="0"/>
        <w:rPr>
          <w:lang w:val="en-US"/>
        </w:rPr>
      </w:pPr>
    </w:p>
    <w:p w14:paraId="5AF0AB89" w14:textId="4F968681" w:rsidR="00B471FA" w:rsidRDefault="001263CC" w:rsidP="004E4BD1">
      <w:pPr>
        <w:ind w:right="40"/>
        <w:rPr>
          <w:b/>
          <w:bCs/>
          <w:u w:val="single"/>
          <w:lang w:val="en-US"/>
        </w:rPr>
      </w:pPr>
      <w:r w:rsidRPr="0007796A">
        <w:rPr>
          <w:b/>
          <w:bCs/>
          <w:u w:val="single"/>
          <w:lang w:val="en-US"/>
        </w:rPr>
        <w:t xml:space="preserve">Accommodation: </w:t>
      </w:r>
    </w:p>
    <w:p w14:paraId="5CB2DD27" w14:textId="77777777" w:rsidR="0007796A" w:rsidRPr="0007796A" w:rsidRDefault="0007796A" w:rsidP="004E4BD1">
      <w:pPr>
        <w:ind w:right="40"/>
        <w:rPr>
          <w:b/>
          <w:bCs/>
          <w:u w:val="single"/>
          <w:lang w:val="en-US"/>
        </w:rPr>
      </w:pPr>
    </w:p>
    <w:p w14:paraId="5DF18FE4" w14:textId="56CAFB40" w:rsidR="00B471FA" w:rsidRPr="0007796A" w:rsidRDefault="001263CC">
      <w:pPr>
        <w:numPr>
          <w:ilvl w:val="1"/>
          <w:numId w:val="4"/>
        </w:numPr>
        <w:spacing w:after="0" w:line="259" w:lineRule="auto"/>
        <w:ind w:right="878" w:hanging="360"/>
        <w:rPr>
          <w:b/>
          <w:bCs/>
          <w:u w:val="single"/>
          <w:lang w:val="en-US"/>
        </w:rPr>
      </w:pPr>
      <w:r w:rsidRPr="0007796A">
        <w:rPr>
          <w:b/>
          <w:bCs/>
          <w:u w:val="single"/>
          <w:lang w:val="en-US"/>
        </w:rPr>
        <w:t xml:space="preserve">Campers and Tents </w:t>
      </w:r>
      <w:r w:rsidR="0007796A">
        <w:rPr>
          <w:b/>
          <w:bCs/>
          <w:u w:val="single"/>
          <w:lang w:val="en-US"/>
        </w:rPr>
        <w:t>are free to set up at the club site,</w:t>
      </w:r>
      <w:r w:rsidRPr="0007796A">
        <w:rPr>
          <w:b/>
          <w:bCs/>
          <w:u w:val="single"/>
          <w:lang w:val="en-US"/>
        </w:rPr>
        <w:t xml:space="preserve"> full is full </w:t>
      </w:r>
    </w:p>
    <w:p w14:paraId="172A17F7" w14:textId="2718467C" w:rsidR="00B471FA" w:rsidRDefault="001263CC">
      <w:pPr>
        <w:numPr>
          <w:ilvl w:val="1"/>
          <w:numId w:val="4"/>
        </w:numPr>
        <w:ind w:right="878" w:hanging="360"/>
        <w:rPr>
          <w:b/>
          <w:bCs/>
          <w:u w:val="single"/>
          <w:lang w:val="en-US"/>
        </w:rPr>
      </w:pPr>
      <w:r w:rsidRPr="0007796A">
        <w:rPr>
          <w:b/>
          <w:bCs/>
          <w:u w:val="single"/>
          <w:lang w:val="en-US"/>
        </w:rPr>
        <w:t xml:space="preserve">Hotels  Are in </w:t>
      </w:r>
      <w:proofErr w:type="spellStart"/>
      <w:r w:rsidRPr="0007796A">
        <w:rPr>
          <w:b/>
          <w:bCs/>
          <w:u w:val="single"/>
          <w:lang w:val="en-US"/>
        </w:rPr>
        <w:t>Hoogezand</w:t>
      </w:r>
      <w:proofErr w:type="spellEnd"/>
      <w:r w:rsidRPr="0007796A">
        <w:rPr>
          <w:b/>
          <w:bCs/>
          <w:u w:val="single"/>
          <w:lang w:val="en-US"/>
        </w:rPr>
        <w:t xml:space="preserve"> or in </w:t>
      </w:r>
      <w:proofErr w:type="spellStart"/>
      <w:r w:rsidRPr="0007796A">
        <w:rPr>
          <w:b/>
          <w:bCs/>
          <w:u w:val="single"/>
          <w:lang w:val="en-US"/>
        </w:rPr>
        <w:t>Zuidlaren</w:t>
      </w:r>
      <w:proofErr w:type="spellEnd"/>
      <w:r w:rsidR="0007796A">
        <w:rPr>
          <w:b/>
          <w:bCs/>
          <w:u w:val="single"/>
          <w:lang w:val="en-US"/>
        </w:rPr>
        <w:t xml:space="preserve">  Try </w:t>
      </w:r>
      <w:hyperlink r:id="rId13" w:history="1">
        <w:r w:rsidR="0007796A" w:rsidRPr="009676E3">
          <w:rPr>
            <w:rStyle w:val="Hyperlink"/>
            <w:b/>
            <w:bCs/>
            <w:lang w:val="en-US"/>
          </w:rPr>
          <w:t>www.booking,com</w:t>
        </w:r>
      </w:hyperlink>
    </w:p>
    <w:p w14:paraId="4BFFA27C" w14:textId="77777777" w:rsidR="0007796A" w:rsidRPr="0007796A" w:rsidRDefault="0007796A" w:rsidP="0007796A">
      <w:pPr>
        <w:ind w:left="1068" w:right="878" w:firstLine="0"/>
        <w:rPr>
          <w:b/>
          <w:bCs/>
          <w:u w:val="single"/>
          <w:lang w:val="en-US"/>
        </w:rPr>
      </w:pPr>
    </w:p>
    <w:p w14:paraId="44E6150E" w14:textId="54DAF649" w:rsidR="00B471FA" w:rsidRPr="001263CC" w:rsidRDefault="00B471FA">
      <w:pPr>
        <w:spacing w:after="24" w:line="259" w:lineRule="auto"/>
        <w:ind w:left="0" w:right="0" w:firstLine="0"/>
        <w:rPr>
          <w:b/>
          <w:bCs/>
          <w:u w:val="single"/>
          <w:lang w:val="en-US"/>
        </w:rPr>
      </w:pPr>
    </w:p>
    <w:p w14:paraId="49C28803" w14:textId="71C9C8D3" w:rsidR="00B471FA" w:rsidRPr="0005789D" w:rsidRDefault="00B471FA">
      <w:pPr>
        <w:spacing w:after="0" w:line="255" w:lineRule="auto"/>
        <w:ind w:left="0" w:right="7225" w:firstLine="0"/>
        <w:rPr>
          <w:lang w:val="en-US"/>
        </w:rPr>
      </w:pPr>
    </w:p>
    <w:p w14:paraId="46E8B155" w14:textId="77777777" w:rsidR="00B471FA" w:rsidRPr="0005789D" w:rsidRDefault="001263CC">
      <w:pPr>
        <w:spacing w:after="0" w:line="259" w:lineRule="auto"/>
        <w:ind w:left="0" w:right="0" w:firstLine="0"/>
        <w:rPr>
          <w:lang w:val="en-US"/>
        </w:rPr>
      </w:pPr>
      <w:r w:rsidRPr="0005789D">
        <w:rPr>
          <w:b/>
          <w:i/>
          <w:sz w:val="24"/>
          <w:lang w:val="en-US"/>
        </w:rPr>
        <w:t xml:space="preserve"> </w:t>
      </w:r>
      <w:r w:rsidRPr="0005789D">
        <w:rPr>
          <w:lang w:val="en-US"/>
        </w:rPr>
        <w:br w:type="page"/>
      </w:r>
    </w:p>
    <w:p w14:paraId="67E7E657" w14:textId="77777777" w:rsidR="00B471FA" w:rsidRPr="0005789D" w:rsidRDefault="001263CC">
      <w:pPr>
        <w:spacing w:after="0" w:line="259" w:lineRule="auto"/>
        <w:ind w:left="0" w:right="0" w:firstLine="0"/>
        <w:rPr>
          <w:lang w:val="en-US"/>
        </w:rPr>
      </w:pPr>
      <w:r w:rsidRPr="0005789D">
        <w:rPr>
          <w:b/>
          <w:i/>
          <w:sz w:val="24"/>
          <w:lang w:val="en-US"/>
        </w:rPr>
        <w:lastRenderedPageBreak/>
        <w:t xml:space="preserve"> </w:t>
      </w:r>
    </w:p>
    <w:p w14:paraId="467C76FD" w14:textId="77777777" w:rsidR="00B471FA" w:rsidRPr="0005789D" w:rsidRDefault="001263CC">
      <w:pPr>
        <w:pStyle w:val="Kop1"/>
        <w:spacing w:after="0" w:line="259" w:lineRule="auto"/>
        <w:ind w:left="-5"/>
        <w:rPr>
          <w:lang w:val="en-US"/>
        </w:rPr>
      </w:pPr>
      <w:r w:rsidRPr="0005789D">
        <w:rPr>
          <w:i/>
          <w:sz w:val="24"/>
          <w:lang w:val="en-US"/>
        </w:rPr>
        <w:t xml:space="preserve">Addendum A : The Racing Area </w:t>
      </w:r>
    </w:p>
    <w:p w14:paraId="2FEDAA84" w14:textId="77777777" w:rsidR="00B471FA" w:rsidRPr="0005789D" w:rsidRDefault="001263CC">
      <w:pPr>
        <w:spacing w:after="0" w:line="259" w:lineRule="auto"/>
        <w:ind w:left="0" w:right="0" w:firstLine="0"/>
        <w:rPr>
          <w:lang w:val="en-US"/>
        </w:rPr>
      </w:pPr>
      <w:r w:rsidRPr="0005789D">
        <w:rPr>
          <w:lang w:val="en-US"/>
        </w:rPr>
        <w:t xml:space="preserve"> </w:t>
      </w:r>
    </w:p>
    <w:p w14:paraId="4BB3654A" w14:textId="6207CA2E" w:rsidR="00B471FA" w:rsidRPr="0005789D" w:rsidRDefault="001263CC">
      <w:pPr>
        <w:ind w:left="10" w:right="40"/>
        <w:rPr>
          <w:lang w:val="en-US"/>
        </w:rPr>
      </w:pPr>
      <w:r w:rsidRPr="0005789D">
        <w:rPr>
          <w:lang w:val="en-US"/>
        </w:rPr>
        <w:t xml:space="preserve">The Racing area covers all of the </w:t>
      </w:r>
      <w:proofErr w:type="spellStart"/>
      <w:r>
        <w:rPr>
          <w:lang w:val="en-US"/>
        </w:rPr>
        <w:t>Zuidlaardermeer</w:t>
      </w:r>
      <w:proofErr w:type="spellEnd"/>
      <w:r>
        <w:rPr>
          <w:lang w:val="en-US"/>
        </w:rPr>
        <w:t>, but we try to stay to the given Area IN THE map.</w:t>
      </w:r>
      <w:r w:rsidRPr="0005789D">
        <w:rPr>
          <w:lang w:val="en-US"/>
        </w:rPr>
        <w:t xml:space="preserve">  </w:t>
      </w:r>
    </w:p>
    <w:p w14:paraId="3C41B1D5" w14:textId="77777777" w:rsidR="00B471FA" w:rsidRPr="0005789D" w:rsidRDefault="001263CC">
      <w:pPr>
        <w:spacing w:after="0" w:line="259" w:lineRule="auto"/>
        <w:ind w:left="0" w:right="0" w:firstLine="0"/>
        <w:rPr>
          <w:lang w:val="en-US"/>
        </w:rPr>
      </w:pPr>
      <w:r w:rsidRPr="0005789D">
        <w:rPr>
          <w:rFonts w:ascii="Times New Roman" w:eastAsia="Times New Roman" w:hAnsi="Times New Roman" w:cs="Times New Roman"/>
          <w:b/>
          <w:lang w:val="en-US"/>
        </w:rPr>
        <w:t xml:space="preserve"> </w:t>
      </w:r>
    </w:p>
    <w:p w14:paraId="3F500C13" w14:textId="0ABC815D" w:rsidR="00B471FA" w:rsidRPr="001263CC" w:rsidRDefault="001263CC">
      <w:pPr>
        <w:spacing w:after="0" w:line="259" w:lineRule="auto"/>
        <w:ind w:left="0" w:right="4" w:firstLine="0"/>
        <w:jc w:val="right"/>
        <w:rPr>
          <w:lang w:val="en-US"/>
        </w:rPr>
      </w:pPr>
      <w:r w:rsidRPr="001263CC">
        <w:rPr>
          <w:rFonts w:ascii="Times New Roman" w:eastAsia="Times New Roman" w:hAnsi="Times New Roman" w:cs="Times New Roman"/>
          <w:lang w:val="en-US"/>
        </w:rPr>
        <w:t xml:space="preserve"> </w:t>
      </w:r>
    </w:p>
    <w:p w14:paraId="7CEC0A9E" w14:textId="77777777" w:rsidR="00B471FA" w:rsidRPr="001263CC" w:rsidRDefault="001263CC">
      <w:pPr>
        <w:spacing w:after="24" w:line="259" w:lineRule="auto"/>
        <w:ind w:left="0" w:right="0" w:firstLine="0"/>
        <w:rPr>
          <w:lang w:val="en-US"/>
        </w:rPr>
      </w:pPr>
      <w:r w:rsidRPr="001263CC">
        <w:rPr>
          <w:rFonts w:ascii="Times New Roman" w:eastAsia="Times New Roman" w:hAnsi="Times New Roman" w:cs="Times New Roman"/>
          <w:lang w:val="en-US"/>
        </w:rPr>
        <w:t xml:space="preserve">  </w:t>
      </w:r>
    </w:p>
    <w:p w14:paraId="066047D0" w14:textId="77777777"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t xml:space="preserve"> </w:t>
      </w:r>
    </w:p>
    <w:p w14:paraId="36AFA625" w14:textId="4A5A5145"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t xml:space="preserve"> </w:t>
      </w:r>
    </w:p>
    <w:p w14:paraId="0B859A08" w14:textId="1EBF5597"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t xml:space="preserve"> </w:t>
      </w:r>
      <w:r w:rsidRPr="00B82644">
        <w:rPr>
          <w:noProof/>
          <w:szCs w:val="20"/>
        </w:rPr>
        <w:drawing>
          <wp:inline distT="0" distB="0" distL="0" distR="0" wp14:anchorId="2D434AC3" wp14:editId="0997EA91">
            <wp:extent cx="4201111" cy="6315956"/>
            <wp:effectExtent l="0" t="0" r="9525" b="8890"/>
            <wp:docPr id="14" name="Afbeelding 1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aart&#10;&#10;Automatisch gegenereerde beschrijving"/>
                    <pic:cNvPicPr/>
                  </pic:nvPicPr>
                  <pic:blipFill>
                    <a:blip r:embed="rId14"/>
                    <a:stretch>
                      <a:fillRect/>
                    </a:stretch>
                  </pic:blipFill>
                  <pic:spPr>
                    <a:xfrm>
                      <a:off x="0" y="0"/>
                      <a:ext cx="4201111" cy="6315956"/>
                    </a:xfrm>
                    <a:prstGeom prst="rect">
                      <a:avLst/>
                    </a:prstGeom>
                  </pic:spPr>
                </pic:pic>
              </a:graphicData>
            </a:graphic>
          </wp:inline>
        </w:drawing>
      </w:r>
    </w:p>
    <w:p w14:paraId="1F72EE6A" w14:textId="77777777"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t xml:space="preserve"> </w:t>
      </w:r>
    </w:p>
    <w:p w14:paraId="17311341" w14:textId="52EA194D" w:rsidR="00B471FA" w:rsidRDefault="001263CC">
      <w:pPr>
        <w:spacing w:after="0" w:line="259" w:lineRule="auto"/>
        <w:ind w:left="0" w:right="0" w:firstLine="0"/>
        <w:rPr>
          <w:rFonts w:ascii="Calibri" w:eastAsia="Calibri" w:hAnsi="Calibri" w:cs="Calibri"/>
          <w:sz w:val="24"/>
          <w:lang w:val="en-US"/>
        </w:rPr>
      </w:pPr>
      <w:r w:rsidRPr="001263CC">
        <w:rPr>
          <w:rFonts w:ascii="Calibri" w:eastAsia="Calibri" w:hAnsi="Calibri" w:cs="Calibri"/>
          <w:sz w:val="24"/>
          <w:lang w:val="en-US"/>
        </w:rPr>
        <w:t xml:space="preserve"> </w:t>
      </w:r>
    </w:p>
    <w:p w14:paraId="79D976B6" w14:textId="26AC18DB" w:rsidR="00E5582A" w:rsidRDefault="00E5582A">
      <w:pPr>
        <w:spacing w:after="0" w:line="259" w:lineRule="auto"/>
        <w:ind w:left="0" w:right="0" w:firstLine="0"/>
        <w:rPr>
          <w:rFonts w:ascii="Calibri" w:eastAsia="Calibri" w:hAnsi="Calibri" w:cs="Calibri"/>
          <w:sz w:val="24"/>
          <w:lang w:val="en-US"/>
        </w:rPr>
      </w:pPr>
    </w:p>
    <w:p w14:paraId="33426366" w14:textId="14EC11BB" w:rsidR="00E5582A" w:rsidRDefault="00E5582A">
      <w:pPr>
        <w:spacing w:after="0" w:line="259" w:lineRule="auto"/>
        <w:ind w:left="0" w:right="0" w:firstLine="0"/>
        <w:rPr>
          <w:rFonts w:ascii="Calibri" w:eastAsia="Calibri" w:hAnsi="Calibri" w:cs="Calibri"/>
          <w:sz w:val="24"/>
          <w:lang w:val="en-US"/>
        </w:rPr>
      </w:pPr>
    </w:p>
    <w:p w14:paraId="3F70E5F6" w14:textId="77777777" w:rsidR="00E5582A" w:rsidRPr="001263CC" w:rsidRDefault="00E5582A">
      <w:pPr>
        <w:spacing w:after="0" w:line="259" w:lineRule="auto"/>
        <w:ind w:left="0" w:right="0" w:firstLine="0"/>
        <w:rPr>
          <w:lang w:val="en-US"/>
        </w:rPr>
      </w:pPr>
    </w:p>
    <w:p w14:paraId="50BC67AC" w14:textId="77777777"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lastRenderedPageBreak/>
        <w:t xml:space="preserve"> </w:t>
      </w:r>
    </w:p>
    <w:p w14:paraId="66E22120" w14:textId="29B696B8"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t xml:space="preserve"> </w:t>
      </w:r>
    </w:p>
    <w:p w14:paraId="0C1DBB32" w14:textId="4FF0D1CD"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t xml:space="preserve"> </w:t>
      </w:r>
    </w:p>
    <w:p w14:paraId="6BA31639" w14:textId="29CC57DD" w:rsidR="00B471FA" w:rsidRPr="001263CC" w:rsidRDefault="001263CC">
      <w:pPr>
        <w:pStyle w:val="Kop1"/>
        <w:spacing w:after="0" w:line="259" w:lineRule="auto"/>
        <w:ind w:left="-5"/>
        <w:rPr>
          <w:lang w:val="en-US"/>
        </w:rPr>
      </w:pPr>
      <w:r w:rsidRPr="001263CC">
        <w:rPr>
          <w:i/>
          <w:sz w:val="24"/>
          <w:lang w:val="en-US"/>
        </w:rPr>
        <w:t xml:space="preserve">Addendum B: The Courses </w:t>
      </w:r>
    </w:p>
    <w:p w14:paraId="6A987739" w14:textId="01188537" w:rsidR="00B471FA" w:rsidRPr="001263CC" w:rsidRDefault="006B76F5">
      <w:pPr>
        <w:spacing w:after="0" w:line="259" w:lineRule="auto"/>
        <w:ind w:left="0" w:right="0" w:firstLine="0"/>
        <w:jc w:val="right"/>
        <w:rPr>
          <w:lang w:val="en-US"/>
        </w:rPr>
      </w:pPr>
      <w:r>
        <w:rPr>
          <w:rFonts w:ascii="Calibri" w:eastAsia="Calibri" w:hAnsi="Calibri" w:cs="Calibri"/>
          <w:noProof/>
          <w:sz w:val="24"/>
          <w:lang w:val="en-US"/>
        </w:rPr>
        <w:drawing>
          <wp:anchor distT="0" distB="0" distL="114300" distR="114300" simplePos="0" relativeHeight="251658240" behindDoc="0" locked="0" layoutInCell="1" allowOverlap="1" wp14:anchorId="067B405F" wp14:editId="12E9C3D7">
            <wp:simplePos x="0" y="0"/>
            <wp:positionH relativeFrom="column">
              <wp:posOffset>729615</wp:posOffset>
            </wp:positionH>
            <wp:positionV relativeFrom="paragraph">
              <wp:posOffset>146685</wp:posOffset>
            </wp:positionV>
            <wp:extent cx="5048250" cy="7572375"/>
            <wp:effectExtent l="0" t="0" r="0" b="9525"/>
            <wp:wrapThrough wrapText="bothSides">
              <wp:wrapPolygon edited="0">
                <wp:start x="0" y="0"/>
                <wp:lineTo x="0" y="21573"/>
                <wp:lineTo x="21518" y="21573"/>
                <wp:lineTo x="21518" y="0"/>
                <wp:lineTo x="0" y="0"/>
              </wp:wrapPolygon>
            </wp:wrapThrough>
            <wp:docPr id="170946060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757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3CC" w:rsidRPr="001263CC">
        <w:rPr>
          <w:rFonts w:ascii="Calibri" w:eastAsia="Calibri" w:hAnsi="Calibri" w:cs="Calibri"/>
          <w:sz w:val="24"/>
          <w:lang w:val="en-US"/>
        </w:rPr>
        <w:t xml:space="preserve"> </w:t>
      </w:r>
    </w:p>
    <w:p w14:paraId="7622C2E9" w14:textId="4C4EAB90"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t xml:space="preserve"> </w:t>
      </w:r>
    </w:p>
    <w:p w14:paraId="2E9C527E" w14:textId="24C8A8A0" w:rsidR="00B471FA" w:rsidRPr="001263CC" w:rsidRDefault="001263CC">
      <w:pPr>
        <w:spacing w:after="0" w:line="259" w:lineRule="auto"/>
        <w:ind w:left="0" w:right="0" w:firstLine="0"/>
        <w:rPr>
          <w:lang w:val="en-US"/>
        </w:rPr>
      </w:pPr>
      <w:r w:rsidRPr="001263CC">
        <w:rPr>
          <w:rFonts w:ascii="Calibri" w:eastAsia="Calibri" w:hAnsi="Calibri" w:cs="Calibri"/>
          <w:sz w:val="24"/>
          <w:lang w:val="en-US"/>
        </w:rPr>
        <w:t xml:space="preserve"> </w:t>
      </w:r>
    </w:p>
    <w:sectPr w:rsidR="00B471FA" w:rsidRPr="001263CC" w:rsidSect="001263CC">
      <w:headerReference w:type="even" r:id="rId16"/>
      <w:headerReference w:type="default" r:id="rId17"/>
      <w:footerReference w:type="even" r:id="rId18"/>
      <w:footerReference w:type="default" r:id="rId19"/>
      <w:headerReference w:type="first" r:id="rId20"/>
      <w:footerReference w:type="first" r:id="rId21"/>
      <w:pgSz w:w="11899" w:h="16841"/>
      <w:pgMar w:top="1276" w:right="1362" w:bottom="1135" w:left="1416" w:header="433"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847E" w14:textId="77777777" w:rsidR="00487BF5" w:rsidRDefault="00487BF5">
      <w:pPr>
        <w:spacing w:after="0" w:line="240" w:lineRule="auto"/>
      </w:pPr>
      <w:r>
        <w:separator/>
      </w:r>
    </w:p>
  </w:endnote>
  <w:endnote w:type="continuationSeparator" w:id="0">
    <w:p w14:paraId="7ECD27D3" w14:textId="77777777" w:rsidR="00487BF5" w:rsidRDefault="0048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B8A7" w14:textId="77777777" w:rsidR="00B471FA" w:rsidRDefault="001263CC">
    <w:pPr>
      <w:tabs>
        <w:tab w:val="right" w:pos="9121"/>
      </w:tabs>
      <w:spacing w:after="0" w:line="259" w:lineRule="auto"/>
      <w:ind w:left="0" w:righ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2C16" w14:textId="77777777" w:rsidR="00B471FA" w:rsidRDefault="001263CC">
    <w:pPr>
      <w:tabs>
        <w:tab w:val="right" w:pos="9121"/>
      </w:tabs>
      <w:spacing w:after="0" w:line="259" w:lineRule="auto"/>
      <w:ind w:left="0" w:righ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EC93" w14:textId="77777777" w:rsidR="00B471FA" w:rsidRDefault="001263CC">
    <w:pPr>
      <w:tabs>
        <w:tab w:val="right" w:pos="9121"/>
      </w:tabs>
      <w:spacing w:after="0" w:line="259" w:lineRule="auto"/>
      <w:ind w:left="0" w:righ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6B73" w14:textId="77777777" w:rsidR="00487BF5" w:rsidRDefault="00487BF5">
      <w:pPr>
        <w:spacing w:after="0" w:line="240" w:lineRule="auto"/>
      </w:pPr>
      <w:r>
        <w:separator/>
      </w:r>
    </w:p>
  </w:footnote>
  <w:footnote w:type="continuationSeparator" w:id="0">
    <w:p w14:paraId="0AD8EC20" w14:textId="77777777" w:rsidR="00487BF5" w:rsidRDefault="0048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B7FD" w14:textId="77777777" w:rsidR="00B471FA" w:rsidRDefault="001263CC">
    <w:pPr>
      <w:spacing w:after="0" w:line="259" w:lineRule="auto"/>
      <w:ind w:left="1" w:right="143" w:firstLine="0"/>
    </w:pPr>
    <w:r>
      <w:rPr>
        <w:noProof/>
      </w:rPr>
      <w:drawing>
        <wp:anchor distT="0" distB="0" distL="114300" distR="114300" simplePos="0" relativeHeight="251658240" behindDoc="0" locked="0" layoutInCell="1" allowOverlap="0" wp14:anchorId="595358CF" wp14:editId="6D82DB02">
          <wp:simplePos x="0" y="0"/>
          <wp:positionH relativeFrom="page">
            <wp:posOffset>5558155</wp:posOffset>
          </wp:positionH>
          <wp:positionV relativeFrom="page">
            <wp:posOffset>330199</wp:posOffset>
          </wp:positionV>
          <wp:extent cx="1042035" cy="574040"/>
          <wp:effectExtent l="0" t="0" r="0" b="0"/>
          <wp:wrapSquare wrapText="bothSides"/>
          <wp:docPr id="77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042035" cy="5740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018C573" wp14:editId="615BB201">
              <wp:simplePos x="0" y="0"/>
              <wp:positionH relativeFrom="page">
                <wp:posOffset>899795</wp:posOffset>
              </wp:positionH>
              <wp:positionV relativeFrom="page">
                <wp:posOffset>274954</wp:posOffset>
              </wp:positionV>
              <wp:extent cx="1795430" cy="716886"/>
              <wp:effectExtent l="0" t="0" r="0" b="0"/>
              <wp:wrapSquare wrapText="bothSides"/>
              <wp:docPr id="7339" name="Group 7339"/>
              <wp:cNvGraphicFramePr/>
              <a:graphic xmlns:a="http://schemas.openxmlformats.org/drawingml/2006/main">
                <a:graphicData uri="http://schemas.microsoft.com/office/word/2010/wordprocessingGroup">
                  <wpg:wgp>
                    <wpg:cNvGrpSpPr/>
                    <wpg:grpSpPr>
                      <a:xfrm>
                        <a:off x="0" y="0"/>
                        <a:ext cx="1795430" cy="716886"/>
                        <a:chOff x="0" y="0"/>
                        <a:chExt cx="1795430" cy="716886"/>
                      </a:xfrm>
                    </wpg:grpSpPr>
                    <pic:pic xmlns:pic="http://schemas.openxmlformats.org/drawingml/2006/picture">
                      <pic:nvPicPr>
                        <pic:cNvPr id="7341" name="Picture 7341"/>
                        <pic:cNvPicPr/>
                      </pic:nvPicPr>
                      <pic:blipFill>
                        <a:blip r:embed="rId2"/>
                        <a:stretch>
                          <a:fillRect/>
                        </a:stretch>
                      </pic:blipFill>
                      <pic:spPr>
                        <a:xfrm>
                          <a:off x="1401445" y="174622"/>
                          <a:ext cx="393985" cy="542263"/>
                        </a:xfrm>
                        <a:prstGeom prst="rect">
                          <a:avLst/>
                        </a:prstGeom>
                      </pic:spPr>
                    </pic:pic>
                    <pic:pic xmlns:pic="http://schemas.openxmlformats.org/drawingml/2006/picture">
                      <pic:nvPicPr>
                        <pic:cNvPr id="7340" name="Picture 7340"/>
                        <pic:cNvPicPr/>
                      </pic:nvPicPr>
                      <pic:blipFill>
                        <a:blip r:embed="rId3"/>
                        <a:stretch>
                          <a:fillRect/>
                        </a:stretch>
                      </pic:blipFill>
                      <pic:spPr>
                        <a:xfrm>
                          <a:off x="0" y="0"/>
                          <a:ext cx="1287145" cy="575310"/>
                        </a:xfrm>
                        <a:prstGeom prst="rect">
                          <a:avLst/>
                        </a:prstGeom>
                      </pic:spPr>
                    </pic:pic>
                  </wpg:wgp>
                </a:graphicData>
              </a:graphic>
            </wp:anchor>
          </w:drawing>
        </mc:Choice>
        <mc:Fallback xmlns:a="http://schemas.openxmlformats.org/drawingml/2006/main">
          <w:pict>
            <v:group id="Group 7339" style="width:141.372pt;height:56.4477pt;position:absolute;mso-position-horizontal-relative:page;mso-position-horizontal:absolute;margin-left:70.85pt;mso-position-vertical-relative:page;margin-top:21.65pt;" coordsize="17954,7168">
              <v:shape id="Picture 7341" style="position:absolute;width:3939;height:5422;left:14014;top:1746;" filled="f">
                <v:imagedata r:id="rId10"/>
              </v:shape>
              <v:shape id="Picture 7340" style="position:absolute;width:12871;height:5753;left:0;top:0;" filled="f">
                <v:imagedata r:id="rId11"/>
              </v:shape>
              <w10:wrap type="square"/>
            </v:group>
          </w:pict>
        </mc:Fallback>
      </mc:AlternateContent>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5CB5" w14:textId="519E96A4" w:rsidR="00B471FA" w:rsidRDefault="0005789D" w:rsidP="00E5582A">
    <w:pPr>
      <w:tabs>
        <w:tab w:val="left" w:pos="7785"/>
      </w:tabs>
      <w:spacing w:after="0" w:line="259" w:lineRule="auto"/>
      <w:ind w:left="0" w:right="143" w:firstLine="0"/>
      <w:jc w:val="center"/>
    </w:pPr>
    <w:r>
      <w:rPr>
        <w:noProof/>
      </w:rPr>
      <w:drawing>
        <wp:inline distT="0" distB="0" distL="0" distR="0" wp14:anchorId="0807544E" wp14:editId="7A7BC84F">
          <wp:extent cx="1321376" cy="889635"/>
          <wp:effectExtent l="0" t="0" r="0" b="5715"/>
          <wp:docPr id="777" name="Afbeelding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746" cy="895944"/>
                  </a:xfrm>
                  <a:prstGeom prst="rect">
                    <a:avLst/>
                  </a:prstGeom>
                  <a:noFill/>
                  <a:ln>
                    <a:noFill/>
                  </a:ln>
                </pic:spPr>
              </pic:pic>
            </a:graphicData>
          </a:graphic>
        </wp:inline>
      </w:drawing>
    </w:r>
    <w:r w:rsidR="00E5582A">
      <w:rPr>
        <w:noProof/>
      </w:rPr>
      <w:t xml:space="preserve">                                                                                          </w:t>
    </w:r>
    <w:r w:rsidR="00E5582A">
      <w:rPr>
        <w:noProof/>
      </w:rPr>
      <w:drawing>
        <wp:inline distT="0" distB="0" distL="0" distR="0" wp14:anchorId="3A9BE5FC" wp14:editId="35C4FC57">
          <wp:extent cx="1142124" cy="888528"/>
          <wp:effectExtent l="0" t="0" r="127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213" cy="9072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78B4" w14:textId="77777777" w:rsidR="00B471FA" w:rsidRDefault="001263CC">
    <w:pPr>
      <w:spacing w:after="0" w:line="259" w:lineRule="auto"/>
      <w:ind w:left="1" w:right="143" w:firstLine="0"/>
    </w:pPr>
    <w:r>
      <w:rPr>
        <w:noProof/>
      </w:rPr>
      <w:drawing>
        <wp:anchor distT="0" distB="0" distL="114300" distR="114300" simplePos="0" relativeHeight="251662336" behindDoc="0" locked="0" layoutInCell="1" allowOverlap="0" wp14:anchorId="27ACF70F" wp14:editId="318EC527">
          <wp:simplePos x="0" y="0"/>
          <wp:positionH relativeFrom="page">
            <wp:posOffset>5558155</wp:posOffset>
          </wp:positionH>
          <wp:positionV relativeFrom="page">
            <wp:posOffset>330199</wp:posOffset>
          </wp:positionV>
          <wp:extent cx="1042035" cy="574040"/>
          <wp:effectExtent l="0" t="0" r="0" b="0"/>
          <wp:wrapSquare wrapText="bothSides"/>
          <wp:docPr id="779"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042035" cy="5740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D2E46AE" wp14:editId="035A4F11">
              <wp:simplePos x="0" y="0"/>
              <wp:positionH relativeFrom="page">
                <wp:posOffset>899795</wp:posOffset>
              </wp:positionH>
              <wp:positionV relativeFrom="page">
                <wp:posOffset>274954</wp:posOffset>
              </wp:positionV>
              <wp:extent cx="1795430" cy="716886"/>
              <wp:effectExtent l="0" t="0" r="0" b="0"/>
              <wp:wrapSquare wrapText="bothSides"/>
              <wp:docPr id="7297" name="Group 7297"/>
              <wp:cNvGraphicFramePr/>
              <a:graphic xmlns:a="http://schemas.openxmlformats.org/drawingml/2006/main">
                <a:graphicData uri="http://schemas.microsoft.com/office/word/2010/wordprocessingGroup">
                  <wpg:wgp>
                    <wpg:cNvGrpSpPr/>
                    <wpg:grpSpPr>
                      <a:xfrm>
                        <a:off x="0" y="0"/>
                        <a:ext cx="1795430" cy="716886"/>
                        <a:chOff x="0" y="0"/>
                        <a:chExt cx="1795430" cy="716886"/>
                      </a:xfrm>
                    </wpg:grpSpPr>
                    <pic:pic xmlns:pic="http://schemas.openxmlformats.org/drawingml/2006/picture">
                      <pic:nvPicPr>
                        <pic:cNvPr id="7299" name="Picture 7299"/>
                        <pic:cNvPicPr/>
                      </pic:nvPicPr>
                      <pic:blipFill>
                        <a:blip r:embed="rId2"/>
                        <a:stretch>
                          <a:fillRect/>
                        </a:stretch>
                      </pic:blipFill>
                      <pic:spPr>
                        <a:xfrm>
                          <a:off x="1401445" y="174622"/>
                          <a:ext cx="393985" cy="542263"/>
                        </a:xfrm>
                        <a:prstGeom prst="rect">
                          <a:avLst/>
                        </a:prstGeom>
                      </pic:spPr>
                    </pic:pic>
                    <pic:pic xmlns:pic="http://schemas.openxmlformats.org/drawingml/2006/picture">
                      <pic:nvPicPr>
                        <pic:cNvPr id="7298" name="Picture 7298"/>
                        <pic:cNvPicPr/>
                      </pic:nvPicPr>
                      <pic:blipFill>
                        <a:blip r:embed="rId3"/>
                        <a:stretch>
                          <a:fillRect/>
                        </a:stretch>
                      </pic:blipFill>
                      <pic:spPr>
                        <a:xfrm>
                          <a:off x="0" y="0"/>
                          <a:ext cx="1287145" cy="575310"/>
                        </a:xfrm>
                        <a:prstGeom prst="rect">
                          <a:avLst/>
                        </a:prstGeom>
                      </pic:spPr>
                    </pic:pic>
                  </wpg:wgp>
                </a:graphicData>
              </a:graphic>
            </wp:anchor>
          </w:drawing>
        </mc:Choice>
        <mc:Fallback xmlns:a="http://schemas.openxmlformats.org/drawingml/2006/main">
          <w:pict>
            <v:group id="Group 7297" style="width:141.372pt;height:56.4477pt;position:absolute;mso-position-horizontal-relative:page;mso-position-horizontal:absolute;margin-left:70.85pt;mso-position-vertical-relative:page;margin-top:21.65pt;" coordsize="17954,7168">
              <v:shape id="Picture 7299" style="position:absolute;width:3939;height:5422;left:14014;top:1746;" filled="f">
                <v:imagedata r:id="rId10"/>
              </v:shape>
              <v:shape id="Picture 7298" style="position:absolute;width:12871;height:5753;left:0;top:0;" filled="f">
                <v:imagedata r:id="rId11"/>
              </v:shape>
              <w10:wrap type="square"/>
            </v:group>
          </w:pict>
        </mc:Fallback>
      </mc:AlternateContent>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CEB"/>
    <w:multiLevelType w:val="hybridMultilevel"/>
    <w:tmpl w:val="6582AB0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 w15:restartNumberingAfterBreak="0">
    <w:nsid w:val="1B530561"/>
    <w:multiLevelType w:val="hybridMultilevel"/>
    <w:tmpl w:val="0ACCB3FE"/>
    <w:lvl w:ilvl="0" w:tplc="9FB8C276">
      <w:start w:val="10"/>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74C5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EA95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8C4000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186B4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5804DD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D815C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A0D4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0A6E7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545A17"/>
    <w:multiLevelType w:val="hybridMultilevel"/>
    <w:tmpl w:val="BDC0261E"/>
    <w:lvl w:ilvl="0" w:tplc="9CD2D43E">
      <w:start w:val="2"/>
      <w:numFmt w:val="lowerLetter"/>
      <w:lvlText w:val="(%1)"/>
      <w:lvlJc w:val="left"/>
      <w:pPr>
        <w:ind w:left="1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68D94E">
      <w:start w:val="1"/>
      <w:numFmt w:val="lowerLetter"/>
      <w:lvlText w:val="%2"/>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B26A22">
      <w:start w:val="1"/>
      <w:numFmt w:val="lowerRoman"/>
      <w:lvlText w:val="%3"/>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43A78">
      <w:start w:val="1"/>
      <w:numFmt w:val="decimal"/>
      <w:lvlText w:val="%4"/>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E2508">
      <w:start w:val="1"/>
      <w:numFmt w:val="lowerLetter"/>
      <w:lvlText w:val="%5"/>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1E9122">
      <w:start w:val="1"/>
      <w:numFmt w:val="lowerRoman"/>
      <w:lvlText w:val="%6"/>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32C2AA">
      <w:start w:val="1"/>
      <w:numFmt w:val="decimal"/>
      <w:lvlText w:val="%7"/>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F62D10">
      <w:start w:val="1"/>
      <w:numFmt w:val="lowerLetter"/>
      <w:lvlText w:val="%8"/>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7A4E74">
      <w:start w:val="1"/>
      <w:numFmt w:val="lowerRoman"/>
      <w:lvlText w:val="%9"/>
      <w:lvlJc w:val="left"/>
      <w:pPr>
        <w:ind w:left="7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45612"/>
    <w:multiLevelType w:val="hybridMultilevel"/>
    <w:tmpl w:val="6BA40E02"/>
    <w:lvl w:ilvl="0" w:tplc="C6B46DC8">
      <w:start w:val="13"/>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0C260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EFE172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CA9CC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278955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4EBFB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76115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70762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D26585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524E66"/>
    <w:multiLevelType w:val="hybridMultilevel"/>
    <w:tmpl w:val="AFDE4EF2"/>
    <w:lvl w:ilvl="0" w:tplc="0F00BD6E">
      <w:start w:val="1"/>
      <w:numFmt w:val="decimal"/>
      <w:lvlText w:val="%1"/>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44228">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89CB2">
      <w:start w:val="1"/>
      <w:numFmt w:val="bullet"/>
      <w:lvlText w:val="▪"/>
      <w:lvlJc w:val="left"/>
      <w:pPr>
        <w:ind w:left="2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B2F1D8">
      <w:start w:val="1"/>
      <w:numFmt w:val="bullet"/>
      <w:lvlText w:val="•"/>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8E270">
      <w:start w:val="1"/>
      <w:numFmt w:val="bullet"/>
      <w:lvlText w:val="o"/>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54DBCE">
      <w:start w:val="1"/>
      <w:numFmt w:val="bullet"/>
      <w:lvlText w:val="▪"/>
      <w:lvlJc w:val="left"/>
      <w:pPr>
        <w:ind w:left="4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2CC958">
      <w:start w:val="1"/>
      <w:numFmt w:val="bullet"/>
      <w:lvlText w:val="•"/>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1E4222">
      <w:start w:val="1"/>
      <w:numFmt w:val="bullet"/>
      <w:lvlText w:val="o"/>
      <w:lvlJc w:val="left"/>
      <w:pPr>
        <w:ind w:left="6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EEB8A8">
      <w:start w:val="1"/>
      <w:numFmt w:val="bullet"/>
      <w:lvlText w:val="▪"/>
      <w:lvlJc w:val="left"/>
      <w:pPr>
        <w:ind w:left="6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19457537">
    <w:abstractNumId w:val="1"/>
  </w:num>
  <w:num w:numId="2" w16cid:durableId="727655156">
    <w:abstractNumId w:val="3"/>
  </w:num>
  <w:num w:numId="3" w16cid:durableId="2008051126">
    <w:abstractNumId w:val="2"/>
  </w:num>
  <w:num w:numId="4" w16cid:durableId="455299630">
    <w:abstractNumId w:val="4"/>
  </w:num>
  <w:num w:numId="5" w16cid:durableId="171607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A"/>
    <w:rsid w:val="0005789D"/>
    <w:rsid w:val="0007796A"/>
    <w:rsid w:val="000F5876"/>
    <w:rsid w:val="001263CC"/>
    <w:rsid w:val="002263EE"/>
    <w:rsid w:val="002D34EE"/>
    <w:rsid w:val="003A2CA6"/>
    <w:rsid w:val="0043165B"/>
    <w:rsid w:val="00487BF5"/>
    <w:rsid w:val="004E4BD1"/>
    <w:rsid w:val="005D67C1"/>
    <w:rsid w:val="006073AB"/>
    <w:rsid w:val="0063757C"/>
    <w:rsid w:val="006B76F5"/>
    <w:rsid w:val="008B508F"/>
    <w:rsid w:val="009C1BBE"/>
    <w:rsid w:val="00A13F03"/>
    <w:rsid w:val="00A5463B"/>
    <w:rsid w:val="00B471FA"/>
    <w:rsid w:val="00E5582A"/>
    <w:rsid w:val="00E71B3B"/>
    <w:rsid w:val="00EF200D"/>
    <w:rsid w:val="00F92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7492"/>
  <w15:docId w15:val="{CCF087C3-5C86-49AB-8F23-8AA8F85B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579" w:right="927" w:hanging="10"/>
    </w:pPr>
    <w:rPr>
      <w:rFonts w:ascii="Arial" w:eastAsia="Arial" w:hAnsi="Arial" w:cs="Arial"/>
      <w:color w:val="000000"/>
      <w:sz w:val="20"/>
    </w:rPr>
  </w:style>
  <w:style w:type="paragraph" w:styleId="Kop1">
    <w:name w:val="heading 1"/>
    <w:next w:val="Standaard"/>
    <w:link w:val="Kop1Char"/>
    <w:uiPriority w:val="9"/>
    <w:qFormat/>
    <w:pPr>
      <w:keepNext/>
      <w:keepLines/>
      <w:spacing w:after="9" w:line="250" w:lineRule="auto"/>
      <w:ind w:left="10" w:hanging="10"/>
      <w:outlineLvl w:val="0"/>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05789D"/>
    <w:rPr>
      <w:color w:val="0000FF"/>
      <w:u w:val="single"/>
    </w:rPr>
  </w:style>
  <w:style w:type="character" w:styleId="Onopgelostemelding">
    <w:name w:val="Unresolved Mention"/>
    <w:basedOn w:val="Standaardalinea-lettertype"/>
    <w:uiPriority w:val="99"/>
    <w:semiHidden/>
    <w:unhideWhenUsed/>
    <w:rsid w:val="0005789D"/>
    <w:rPr>
      <w:color w:val="605E5C"/>
      <w:shd w:val="clear" w:color="auto" w:fill="E1DFDD"/>
    </w:rPr>
  </w:style>
  <w:style w:type="paragraph" w:styleId="Lijstalinea">
    <w:name w:val="List Paragraph"/>
    <w:basedOn w:val="Standaard"/>
    <w:uiPriority w:val="34"/>
    <w:qFormat/>
    <w:rsid w:val="0012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70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documents/racingrules/national_prescriptions.php" TargetMode="External"/><Relationship Id="rId13" Type="http://schemas.openxmlformats.org/officeDocument/2006/relationships/hyperlink" Target="http://www.booking,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ailing.org/documents/racingrules/national_prescriptions.php" TargetMode="External"/><Relationship Id="rId12" Type="http://schemas.openxmlformats.org/officeDocument/2006/relationships/hyperlink" Target="file:///C:\Users\Markt\OneDrive\Bureaublad\www.zvzuidlaardermeer.n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regatta.n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zvzuidlaardermeer.n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vzuidlaardermeer.nl"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11" Type="http://schemas.openxmlformats.org/officeDocument/2006/relationships/image" Target="media/image20.jpg"/><Relationship Id="rId10"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11" Type="http://schemas.openxmlformats.org/officeDocument/2006/relationships/image" Target="media/image20.jpg"/><Relationship Id="rId10" Type="http://schemas.openxmlformats.org/officeDocument/2006/relationships/image" Target="media/image0.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6</Pages>
  <Words>1240</Words>
  <Characters>6824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Anthonius Mul</dc:creator>
  <cp:keywords/>
  <cp:lastModifiedBy>Wim Bijlsma</cp:lastModifiedBy>
  <cp:revision>13</cp:revision>
  <cp:lastPrinted>2023-03-29T17:56:00Z</cp:lastPrinted>
  <dcterms:created xsi:type="dcterms:W3CDTF">2022-12-16T13:03:00Z</dcterms:created>
  <dcterms:modified xsi:type="dcterms:W3CDTF">2023-10-22T09:19:00Z</dcterms:modified>
</cp:coreProperties>
</file>